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5A76" w14:textId="69DDD6E3" w:rsidR="00DB35BF" w:rsidRPr="00A147D1" w:rsidRDefault="00FE4AC0" w:rsidP="00A147D1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CalFresh Outreach Confidentiality &amp; Civil Rights Tracker</w:t>
      </w:r>
    </w:p>
    <w:tbl>
      <w:tblPr>
        <w:tblStyle w:val="LightGrid-Accent6"/>
        <w:tblW w:w="14300" w:type="dxa"/>
        <w:tblLayout w:type="fixed"/>
        <w:tblLook w:val="04A0" w:firstRow="1" w:lastRow="0" w:firstColumn="1" w:lastColumn="0" w:noHBand="0" w:noVBand="1"/>
      </w:tblPr>
      <w:tblGrid>
        <w:gridCol w:w="2907"/>
        <w:gridCol w:w="3728"/>
        <w:gridCol w:w="3742"/>
        <w:gridCol w:w="3923"/>
      </w:tblGrid>
      <w:tr w:rsidR="00FE4AC0" w:rsidRPr="00B76F2D" w14:paraId="5E217ADE" w14:textId="69AA85F2" w:rsidTr="009D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0105262E" w14:textId="77777777" w:rsidR="00FE4AC0" w:rsidRPr="00B76F2D" w:rsidRDefault="00FE4AC0" w:rsidP="009D55C8">
            <w:pPr>
              <w:contextualSpacing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3D76E9C2">
              <w:rPr>
                <w:rFonts w:asciiTheme="minorHAnsi" w:hAnsiTheme="minorHAnsi" w:cstheme="minorBidi"/>
                <w:sz w:val="24"/>
                <w:szCs w:val="24"/>
              </w:rPr>
              <w:t>Name</w:t>
            </w:r>
          </w:p>
        </w:tc>
        <w:tc>
          <w:tcPr>
            <w:tcW w:w="3728" w:type="dxa"/>
          </w:tcPr>
          <w:p w14:paraId="099DA852" w14:textId="0ECCA6D9" w:rsidR="00FE4AC0" w:rsidRPr="00B76F2D" w:rsidRDefault="00FE4AC0" w:rsidP="009D55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Confidentiality Training</w:t>
            </w:r>
          </w:p>
        </w:tc>
        <w:tc>
          <w:tcPr>
            <w:tcW w:w="3742" w:type="dxa"/>
            <w:shd w:val="clear" w:color="auto" w:fill="auto"/>
          </w:tcPr>
          <w:p w14:paraId="03E59823" w14:textId="659BC6D0" w:rsidR="00FE4AC0" w:rsidRPr="00B76F2D" w:rsidRDefault="00FE4AC0" w:rsidP="009D55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Civil Rights Training</w:t>
            </w:r>
          </w:p>
        </w:tc>
        <w:tc>
          <w:tcPr>
            <w:tcW w:w="3923" w:type="dxa"/>
          </w:tcPr>
          <w:p w14:paraId="0A5924F7" w14:textId="2D706784" w:rsidR="00FE4AC0" w:rsidRDefault="00FE4AC0" w:rsidP="009D55C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4"/>
                <w:szCs w:val="24"/>
              </w:rPr>
            </w:pPr>
            <w:r w:rsidRPr="00FE4AC0">
              <w:rPr>
                <w:rFonts w:asciiTheme="minorHAnsi" w:hAnsiTheme="minorHAnsi" w:cstheme="minorBidi"/>
                <w:sz w:val="24"/>
                <w:szCs w:val="24"/>
              </w:rPr>
              <w:t>Signature</w:t>
            </w:r>
          </w:p>
        </w:tc>
      </w:tr>
      <w:tr w:rsidR="007F0F92" w:rsidRPr="00390D3B" w14:paraId="4AF3AD89" w14:textId="70183634" w:rsidTr="007F0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5CF73506" w14:textId="77777777" w:rsidR="007F0F92" w:rsidRPr="00390D3B" w:rsidRDefault="007F0F92" w:rsidP="007F0F92">
            <w:pPr>
              <w:contextualSpacing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3B49D6DE" w14:textId="77777777" w:rsidR="007F0F92" w:rsidRDefault="007F0F92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7AAB725B" w14:textId="01C19CF6" w:rsidR="007F0F92" w:rsidRPr="00390D3B" w:rsidRDefault="007F0F92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7A491B9B" w14:textId="77777777" w:rsidR="007F0F92" w:rsidRDefault="007F0F92" w:rsidP="007F0F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6DABCB2A" w14:textId="61B4FC8C" w:rsidR="007F0F92" w:rsidRPr="00390D3B" w:rsidRDefault="007F0F92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3B848409" w14:textId="77777777" w:rsidR="007F0F92" w:rsidRPr="00390D3B" w:rsidRDefault="007F0F92" w:rsidP="007F0F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47D1" w:rsidRPr="00390D3B" w14:paraId="79211649" w14:textId="3050C121" w:rsidTr="009D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07A11BD6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4D27910C" w14:textId="77777777" w:rsidR="00A147D1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5E87D66F" w14:textId="01F46017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6972AC1C" w14:textId="77777777" w:rsidR="00A147D1" w:rsidRDefault="00A147D1" w:rsidP="007F0F9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3B70F1B4" w14:textId="6F41AD79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1834045F" w14:textId="77777777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47D1" w:rsidRPr="00390D3B" w14:paraId="198D655E" w14:textId="1E5704F8" w:rsidTr="009D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063AF85B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23A09070" w14:textId="77777777" w:rsidR="00A147D1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7D1814EA" w14:textId="61D1E629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261063EA" w14:textId="77777777" w:rsidR="00A147D1" w:rsidRDefault="00A147D1" w:rsidP="007F0F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38D67842" w14:textId="5DD5BEC7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58E73F92" w14:textId="77777777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47D1" w:rsidRPr="00390D3B" w14:paraId="0EB33E41" w14:textId="73D7ABB8" w:rsidTr="009D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139ED3A4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60506E5A" w14:textId="77777777" w:rsidR="00A147D1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5C6F7C2C" w14:textId="08A662B8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2F893914" w14:textId="77777777" w:rsidR="00A147D1" w:rsidRDefault="00A147D1" w:rsidP="007F0F9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53704698" w14:textId="3E5F7E5F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279DE55A" w14:textId="77777777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47D1" w:rsidRPr="00390D3B" w14:paraId="6DC36CA4" w14:textId="4012D50A" w:rsidTr="009D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0DD8C1E9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3931F28A" w14:textId="77777777" w:rsidR="00A147D1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75408C12" w14:textId="4C327857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6ABD0715" w14:textId="77777777" w:rsidR="00A147D1" w:rsidRDefault="00A147D1" w:rsidP="007F0F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2D270640" w14:textId="70C59EB2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5F8CBD79" w14:textId="77777777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47D1" w:rsidRPr="00390D3B" w14:paraId="4B65B6A1" w14:textId="31142B73" w:rsidTr="009D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3A0BC77C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0FD9B7AC" w14:textId="77777777" w:rsidR="00A147D1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5900D8F3" w14:textId="2E67F27D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5FC3D9A1" w14:textId="77777777" w:rsidR="00A147D1" w:rsidRDefault="00A147D1" w:rsidP="007F0F9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42883A68" w14:textId="7780DDB6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00CE9FBB" w14:textId="77777777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47D1" w:rsidRPr="00390D3B" w14:paraId="1A419321" w14:textId="6CBF4ED6" w:rsidTr="009D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261AC2B1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035153D9" w14:textId="77777777" w:rsidR="00A147D1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57561B11" w14:textId="620A5258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19B23CD2" w14:textId="77777777" w:rsidR="00A147D1" w:rsidRDefault="00A147D1" w:rsidP="007F0F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3F24807D" w14:textId="65D4155C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5307194D" w14:textId="77777777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47D1" w:rsidRPr="00390D3B" w14:paraId="7508B69C" w14:textId="7A87902D" w:rsidTr="009D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2BA74DEB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28ADF779" w14:textId="77777777" w:rsidR="00A147D1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6E67AF8D" w14:textId="34FBACFB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35977F5F" w14:textId="77777777" w:rsidR="00A147D1" w:rsidRDefault="00A147D1" w:rsidP="007F0F9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40A9442C" w14:textId="0FFE2306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25F12EA6" w14:textId="77777777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47D1" w:rsidRPr="00390D3B" w14:paraId="482D23B2" w14:textId="199B3BF7" w:rsidTr="009D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227D4FBE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07DA1403" w14:textId="77777777" w:rsidR="00A147D1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4E2CB69D" w14:textId="543E5CC7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241629D7" w14:textId="77777777" w:rsidR="00A147D1" w:rsidRDefault="00A147D1" w:rsidP="007F0F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6A5832C4" w14:textId="014FF334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3BF295E8" w14:textId="77777777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47D1" w:rsidRPr="00390D3B" w14:paraId="35E54623" w14:textId="1B36C8F7" w:rsidTr="009D5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300CC17E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5E27CD95" w14:textId="77777777" w:rsidR="00A147D1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7573B902" w14:textId="3806BD4C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05520104" w14:textId="77777777" w:rsidR="00A147D1" w:rsidRDefault="00A147D1" w:rsidP="007F0F9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07383382" w14:textId="35FD9AF2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62F90688" w14:textId="77777777" w:rsidR="00A147D1" w:rsidRPr="00390D3B" w:rsidRDefault="00A147D1" w:rsidP="007F0F9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47D1" w:rsidRPr="00390D3B" w14:paraId="7A29A16A" w14:textId="698E1129" w:rsidTr="009D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2E24055E" w14:textId="77777777" w:rsidR="00A147D1" w:rsidRPr="00390D3B" w:rsidRDefault="00A147D1" w:rsidP="007F0F92">
            <w:pPr>
              <w:contextualSpacing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728" w:type="dxa"/>
          </w:tcPr>
          <w:p w14:paraId="5419E198" w14:textId="77777777" w:rsidR="00A147D1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23405FE3" w14:textId="7FF07761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742" w:type="dxa"/>
          </w:tcPr>
          <w:p w14:paraId="502848B2" w14:textId="77777777" w:rsidR="00A147D1" w:rsidRDefault="00A147D1" w:rsidP="007F0F9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6"/>
                <w:szCs w:val="26"/>
              </w:rPr>
            </w:pPr>
          </w:p>
          <w:p w14:paraId="5B7B3FA9" w14:textId="3479AE6E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theme="minorHAnsi"/>
                <w:sz w:val="24"/>
                <w:szCs w:val="24"/>
              </w:rPr>
              <w:t>Date Completed: __________</w:t>
            </w:r>
          </w:p>
        </w:tc>
        <w:tc>
          <w:tcPr>
            <w:tcW w:w="3923" w:type="dxa"/>
          </w:tcPr>
          <w:p w14:paraId="72E62D9E" w14:textId="77777777" w:rsidR="00A147D1" w:rsidRPr="00390D3B" w:rsidRDefault="00A147D1" w:rsidP="007F0F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0FA3FD3" w14:textId="64293022" w:rsidR="2E15A4AE" w:rsidRDefault="2E15A4AE" w:rsidP="2E15A4AE">
      <w:pPr>
        <w:spacing w:line="240" w:lineRule="auto"/>
        <w:rPr>
          <w:sz w:val="24"/>
          <w:szCs w:val="24"/>
        </w:rPr>
      </w:pPr>
    </w:p>
    <w:sectPr w:rsidR="2E15A4AE" w:rsidSect="00DB35B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6079" w14:textId="77777777" w:rsidR="003A1492" w:rsidRDefault="003A1492" w:rsidP="006D27CC">
      <w:pPr>
        <w:spacing w:after="0" w:line="240" w:lineRule="auto"/>
      </w:pPr>
      <w:r>
        <w:separator/>
      </w:r>
    </w:p>
  </w:endnote>
  <w:endnote w:type="continuationSeparator" w:id="0">
    <w:p w14:paraId="5C644178" w14:textId="77777777" w:rsidR="003A1492" w:rsidRDefault="003A1492" w:rsidP="006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9F73C" w14:textId="77777777" w:rsidR="007124F5" w:rsidRPr="00952A26" w:rsidRDefault="00952A26">
    <w:pPr>
      <w:pStyle w:val="Footer"/>
      <w:rPr>
        <w:sz w:val="16"/>
        <w:szCs w:val="16"/>
      </w:rPr>
    </w:pPr>
    <w:r w:rsidRPr="00952A26">
      <w:rPr>
        <w:sz w:val="16"/>
        <w:szCs w:val="16"/>
      </w:rPr>
      <w:t>Funded by USDA SNAP, known in California as CalFresh, an equal opportunity provider and employer, and the California Department of Social Services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FE8FD" w14:textId="77777777" w:rsidR="003A1492" w:rsidRDefault="003A1492" w:rsidP="006D27CC">
      <w:pPr>
        <w:spacing w:after="0" w:line="240" w:lineRule="auto"/>
      </w:pPr>
      <w:r>
        <w:separator/>
      </w:r>
    </w:p>
  </w:footnote>
  <w:footnote w:type="continuationSeparator" w:id="0">
    <w:p w14:paraId="214E3A2D" w14:textId="77777777" w:rsidR="003A1492" w:rsidRDefault="003A1492" w:rsidP="006D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25D0" w14:textId="248CEC1A" w:rsidR="00DB35BF" w:rsidRDefault="00F71409" w:rsidP="00DB35BF">
    <w:pPr>
      <w:tabs>
        <w:tab w:val="center" w:pos="4680"/>
        <w:tab w:val="right" w:pos="9360"/>
      </w:tabs>
      <w:spacing w:before="720"/>
    </w:pPr>
    <w:r>
      <w:rPr>
        <w:noProof/>
      </w:rPr>
      <w:drawing>
        <wp:anchor distT="0" distB="0" distL="114300" distR="114300" simplePos="0" relativeHeight="251662848" behindDoc="1" locked="0" layoutInCell="1" allowOverlap="1" wp14:anchorId="4C5131C6" wp14:editId="58B4DCB0">
          <wp:simplePos x="0" y="0"/>
          <wp:positionH relativeFrom="column">
            <wp:posOffset>7566660</wp:posOffset>
          </wp:positionH>
          <wp:positionV relativeFrom="paragraph">
            <wp:posOffset>114300</wp:posOffset>
          </wp:positionV>
          <wp:extent cx="1424940" cy="569185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Fresh_F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56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5BF">
      <w:rPr>
        <w:noProof/>
      </w:rPr>
      <w:drawing>
        <wp:anchor distT="0" distB="0" distL="114300" distR="114300" simplePos="0" relativeHeight="251661824" behindDoc="0" locked="0" layoutInCell="0" hidden="0" allowOverlap="1" wp14:anchorId="053F3942" wp14:editId="69994337">
          <wp:simplePos x="0" y="0"/>
          <wp:positionH relativeFrom="margin">
            <wp:posOffset>9525</wp:posOffset>
          </wp:positionH>
          <wp:positionV relativeFrom="paragraph">
            <wp:posOffset>147638</wp:posOffset>
          </wp:positionV>
          <wp:extent cx="1875155" cy="501650"/>
          <wp:effectExtent l="0" t="0" r="0" b="0"/>
          <wp:wrapSquare wrapText="bothSides" distT="0" distB="0" distL="114300" distR="114300"/>
          <wp:docPr id="2" name="image03.jpg" descr="cnaplogo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naplogo 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5DADB2" w14:textId="77777777" w:rsidR="00B76F2D" w:rsidRPr="00DB35BF" w:rsidRDefault="00DB35BF" w:rsidP="00DB35BF">
    <w:pPr>
      <w:tabs>
        <w:tab w:val="center" w:pos="4680"/>
        <w:tab w:val="right" w:pos="9360"/>
      </w:tabs>
    </w:pPr>
    <w:r>
      <w:rPr>
        <w:sz w:val="16"/>
        <w:szCs w:val="16"/>
      </w:rPr>
      <w:t>CHC helps create healthy, connected and empowered communities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CC"/>
    <w:rsid w:val="000A0999"/>
    <w:rsid w:val="001335C3"/>
    <w:rsid w:val="00225C30"/>
    <w:rsid w:val="002502F7"/>
    <w:rsid w:val="00293C0E"/>
    <w:rsid w:val="00294A78"/>
    <w:rsid w:val="002F595B"/>
    <w:rsid w:val="00313617"/>
    <w:rsid w:val="00377003"/>
    <w:rsid w:val="00390D3B"/>
    <w:rsid w:val="003A1492"/>
    <w:rsid w:val="003A156B"/>
    <w:rsid w:val="003A6802"/>
    <w:rsid w:val="003B3E71"/>
    <w:rsid w:val="0047733A"/>
    <w:rsid w:val="004F1F3E"/>
    <w:rsid w:val="0056558A"/>
    <w:rsid w:val="005B164C"/>
    <w:rsid w:val="005B31F2"/>
    <w:rsid w:val="005B493A"/>
    <w:rsid w:val="00610EA1"/>
    <w:rsid w:val="006564B6"/>
    <w:rsid w:val="006A687F"/>
    <w:rsid w:val="006D27CC"/>
    <w:rsid w:val="007124F5"/>
    <w:rsid w:val="00795CA0"/>
    <w:rsid w:val="007C082A"/>
    <w:rsid w:val="007F0F92"/>
    <w:rsid w:val="007F7159"/>
    <w:rsid w:val="00872AB1"/>
    <w:rsid w:val="00952A26"/>
    <w:rsid w:val="009B748E"/>
    <w:rsid w:val="009D55C8"/>
    <w:rsid w:val="009E3544"/>
    <w:rsid w:val="00A147D1"/>
    <w:rsid w:val="00B76F2D"/>
    <w:rsid w:val="00BB6037"/>
    <w:rsid w:val="00C13D85"/>
    <w:rsid w:val="00C94A66"/>
    <w:rsid w:val="00D070F4"/>
    <w:rsid w:val="00DB35BF"/>
    <w:rsid w:val="00DD5043"/>
    <w:rsid w:val="00E21939"/>
    <w:rsid w:val="00EE71C4"/>
    <w:rsid w:val="00F6704C"/>
    <w:rsid w:val="00F71409"/>
    <w:rsid w:val="00FE4AC0"/>
    <w:rsid w:val="053608B1"/>
    <w:rsid w:val="1E9AC89D"/>
    <w:rsid w:val="2E15A4AE"/>
    <w:rsid w:val="3D76E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C1544"/>
  <w15:docId w15:val="{FC0AE6DA-8754-4066-BE1C-20B18A9F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7CC"/>
  </w:style>
  <w:style w:type="paragraph" w:styleId="Footer">
    <w:name w:val="footer"/>
    <w:basedOn w:val="Normal"/>
    <w:link w:val="FooterChar"/>
    <w:uiPriority w:val="99"/>
    <w:unhideWhenUsed/>
    <w:rsid w:val="006D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7CC"/>
  </w:style>
  <w:style w:type="table" w:styleId="LightGrid-Accent6">
    <w:name w:val="Light Grid Accent 6"/>
    <w:basedOn w:val="TableNormal"/>
    <w:uiPriority w:val="62"/>
    <w:rsid w:val="00390D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B7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4876-6ABF-4DE5-8297-C696BE58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Scnac Default</dc:creator>
  <cp:lastModifiedBy>Brandi N Simonaro</cp:lastModifiedBy>
  <cp:revision>3</cp:revision>
  <cp:lastPrinted>2017-06-26T14:55:00Z</cp:lastPrinted>
  <dcterms:created xsi:type="dcterms:W3CDTF">2019-03-14T18:21:00Z</dcterms:created>
  <dcterms:modified xsi:type="dcterms:W3CDTF">2020-12-15T19:33:00Z</dcterms:modified>
</cp:coreProperties>
</file>