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26" w:rsidRDefault="00240F26">
      <w:pPr>
        <w:pStyle w:val="BodyText"/>
        <w:spacing w:before="7"/>
        <w:rPr>
          <w:rFonts w:ascii="Times New Roman"/>
          <w:sz w:val="9"/>
        </w:rPr>
      </w:pPr>
    </w:p>
    <w:p w:rsidR="00240F26" w:rsidRDefault="0009381E">
      <w:pPr>
        <w:pStyle w:val="Heading1"/>
        <w:spacing w:before="93"/>
      </w:pPr>
      <w:r>
        <w:t>California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(CDSS)</w:t>
      </w:r>
      <w:r>
        <w:rPr>
          <w:spacing w:val="-64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</w:p>
    <w:p w:rsidR="00240F26" w:rsidRDefault="0009381E">
      <w:pPr>
        <w:pStyle w:val="Title"/>
      </w:pPr>
      <w:r>
        <w:t>Vendors</w:t>
      </w:r>
    </w:p>
    <w:p w:rsidR="00240F26" w:rsidRDefault="0009381E">
      <w:pPr>
        <w:pStyle w:val="Heading1"/>
        <w:spacing w:before="118"/>
        <w:ind w:left="1359"/>
      </w:pPr>
      <w:r>
        <w:t>Contracts/Memoranda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(MOU)/Agreements</w:t>
      </w:r>
    </w:p>
    <w:p w:rsidR="00240F26" w:rsidRDefault="00240F26">
      <w:pPr>
        <w:pStyle w:val="BodyText"/>
        <w:rPr>
          <w:b/>
          <w:sz w:val="26"/>
        </w:rPr>
      </w:pPr>
      <w:bookmarkStart w:id="0" w:name="_GoBack"/>
      <w:bookmarkEnd w:id="0"/>
    </w:p>
    <w:p w:rsidR="00240F26" w:rsidRDefault="0009381E">
      <w:pPr>
        <w:pStyle w:val="Heading2"/>
        <w:numPr>
          <w:ilvl w:val="0"/>
          <w:numId w:val="1"/>
        </w:numPr>
        <w:tabs>
          <w:tab w:val="left" w:pos="639"/>
          <w:tab w:val="left" w:pos="641"/>
        </w:tabs>
        <w:spacing w:before="222"/>
        <w:jc w:val="left"/>
      </w:pPr>
      <w:r>
        <w:t>GENERAL</w:t>
      </w:r>
      <w:r>
        <w:rPr>
          <w:spacing w:val="-1"/>
        </w:rPr>
        <w:t xml:space="preserve"> </w:t>
      </w:r>
      <w:r>
        <w:t>REQUIREMENTS</w:t>
      </w:r>
    </w:p>
    <w:p w:rsidR="00240F26" w:rsidRDefault="00240F26">
      <w:pPr>
        <w:pStyle w:val="BodyText"/>
        <w:rPr>
          <w:b/>
        </w:rPr>
      </w:pPr>
    </w:p>
    <w:p w:rsidR="00240F26" w:rsidRDefault="0009381E">
      <w:pPr>
        <w:pStyle w:val="BodyText"/>
        <w:spacing w:before="1"/>
        <w:ind w:left="640" w:right="137" w:hanging="1"/>
        <w:jc w:val="both"/>
      </w:pPr>
      <w:r>
        <w:t>These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compiled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CDSS.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security of data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BodyText"/>
        <w:spacing w:before="1"/>
        <w:ind w:left="640" w:right="136"/>
        <w:jc w:val="both"/>
      </w:pPr>
      <w:r>
        <w:t>In addition to any other contract provisions, contractors shall be responsible for maintaining the</w:t>
      </w:r>
      <w:r>
        <w:rPr>
          <w:spacing w:val="1"/>
        </w:rPr>
        <w:t xml:space="preserve"> </w:t>
      </w:r>
      <w:r>
        <w:t>confidentiality and security of CDSS confidential and sensitive data.</w:t>
      </w:r>
      <w:r>
        <w:rPr>
          <w:spacing w:val="1"/>
        </w:rPr>
        <w:t xml:space="preserve"> </w:t>
      </w:r>
      <w:r>
        <w:t>No exceptions from these</w:t>
      </w:r>
      <w:r>
        <w:rPr>
          <w:spacing w:val="1"/>
        </w:rPr>
        <w:t xml:space="preserve"> </w:t>
      </w:r>
      <w:r>
        <w:t>policies shall be permitted without the explicit, prior, written approval of CDSS.</w:t>
      </w:r>
      <w:r>
        <w:rPr>
          <w:spacing w:val="1"/>
        </w:rPr>
        <w:t xml:space="preserve"> </w:t>
      </w:r>
      <w:r>
        <w:t>All information</w:t>
      </w:r>
      <w:r>
        <w:rPr>
          <w:spacing w:val="1"/>
        </w:rPr>
        <w:t xml:space="preserve"> </w:t>
      </w:r>
      <w:r>
        <w:t xml:space="preserve">security requirements, as stated in this attachment, shall be </w:t>
      </w:r>
      <w:r>
        <w:t>enforced and implemented immediately</w:t>
      </w:r>
      <w:r>
        <w:rPr>
          <w:spacing w:val="-5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Agreement.</w:t>
      </w:r>
    </w:p>
    <w:p w:rsidR="00240F26" w:rsidRDefault="00240F26">
      <w:pPr>
        <w:pStyle w:val="BodyText"/>
        <w:spacing w:before="9"/>
        <w:rPr>
          <w:sz w:val="19"/>
        </w:rPr>
      </w:pPr>
    </w:p>
    <w:p w:rsidR="00240F26" w:rsidRDefault="0009381E">
      <w:pPr>
        <w:pStyle w:val="Heading2"/>
        <w:numPr>
          <w:ilvl w:val="0"/>
          <w:numId w:val="1"/>
        </w:numPr>
        <w:tabs>
          <w:tab w:val="left" w:pos="639"/>
          <w:tab w:val="left" w:pos="640"/>
        </w:tabs>
        <w:ind w:left="639" w:hanging="540"/>
        <w:jc w:val="left"/>
      </w:pPr>
      <w:r>
        <w:t>DEFINITIONS</w:t>
      </w:r>
    </w:p>
    <w:p w:rsidR="00240F26" w:rsidRDefault="00240F26">
      <w:pPr>
        <w:pStyle w:val="BodyText"/>
        <w:spacing w:before="1"/>
        <w:rPr>
          <w:b/>
        </w:rPr>
      </w:pPr>
    </w:p>
    <w:p w:rsidR="00240F26" w:rsidRDefault="0009381E">
      <w:pPr>
        <w:pStyle w:val="BodyText"/>
        <w:ind w:left="639"/>
        <w:jc w:val="both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 of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noted: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BodyText"/>
        <w:ind w:left="639" w:right="136"/>
        <w:jc w:val="both"/>
      </w:pPr>
      <w:r>
        <w:rPr>
          <w:b/>
        </w:rPr>
        <w:t>Audit</w:t>
      </w:r>
      <w:r>
        <w:rPr>
          <w:b/>
          <w:spacing w:val="1"/>
        </w:rPr>
        <w:t xml:space="preserve"> </w:t>
      </w:r>
      <w:r>
        <w:rPr>
          <w:b/>
        </w:rPr>
        <w:t>Trail:</w:t>
      </w:r>
      <w:r>
        <w:rPr>
          <w:b/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source/location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user-</w:t>
      </w:r>
      <w:r>
        <w:rPr>
          <w:spacing w:val="-53"/>
        </w:rPr>
        <w:t xml:space="preserve"> </w:t>
      </w:r>
      <w:proofErr w:type="gramStart"/>
      <w:r>
        <w:t>identification</w:t>
      </w:r>
      <w:proofErr w:type="gramEnd"/>
      <w:r>
        <w:t>, targeted service and activity performed.</w:t>
      </w:r>
      <w:r>
        <w:rPr>
          <w:spacing w:val="55"/>
        </w:rPr>
        <w:t xml:space="preserve"> </w:t>
      </w:r>
      <w:r>
        <w:t>The audit trail shall identify all accesses to</w:t>
      </w:r>
      <w:r>
        <w:rPr>
          <w:spacing w:val="1"/>
        </w:rPr>
        <w:t xml:space="preserve"> </w:t>
      </w:r>
      <w:r>
        <w:t>the source file, success or failure of the access, the completion status of the access (e.g.</w:t>
      </w:r>
      <w:r>
        <w:t>, failed or</w:t>
      </w:r>
      <w:r>
        <w:rPr>
          <w:spacing w:val="1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authentication, or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terminated)</w:t>
      </w:r>
      <w:r>
        <w:rPr>
          <w:spacing w:val="1"/>
        </w:rPr>
        <w:t xml:space="preserve"> </w:t>
      </w:r>
      <w:r>
        <w:t>and the record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modified.</w:t>
      </w:r>
    </w:p>
    <w:p w:rsidR="00240F26" w:rsidRDefault="00240F26">
      <w:pPr>
        <w:pStyle w:val="BodyText"/>
      </w:pPr>
    </w:p>
    <w:p w:rsidR="00240F26" w:rsidRDefault="0009381E">
      <w:pPr>
        <w:pStyle w:val="BodyText"/>
        <w:ind w:left="639" w:right="137"/>
        <w:jc w:val="both"/>
      </w:pPr>
      <w:r>
        <w:rPr>
          <w:b/>
        </w:rPr>
        <w:t>Confidential Data:</w:t>
      </w:r>
      <w:r>
        <w:rPr>
          <w:b/>
          <w:spacing w:val="55"/>
        </w:rPr>
        <w:t xml:space="preserve"> </w:t>
      </w:r>
      <w:r>
        <w:t>Information, the disclosure of which is restricted or prohibited by any provision</w:t>
      </w:r>
      <w:r>
        <w:rPr>
          <w:spacing w:val="1"/>
        </w:rPr>
        <w:t xml:space="preserve"> </w:t>
      </w:r>
      <w:r>
        <w:t>of law.</w:t>
      </w:r>
      <w:r>
        <w:rPr>
          <w:spacing w:val="1"/>
        </w:rPr>
        <w:t xml:space="preserve"> </w:t>
      </w:r>
      <w:r>
        <w:t>Some examples of “confidential information” include,</w:t>
      </w:r>
      <w:r>
        <w:t xml:space="preserve"> but are not limited to, public social</w:t>
      </w:r>
      <w:r>
        <w:rPr>
          <w:spacing w:val="1"/>
        </w:rPr>
        <w:t xml:space="preserve"> </w:t>
      </w:r>
      <w:r>
        <w:t>services client information described in California Welfare and Institutions Code section 10850, and</w:t>
      </w:r>
      <w:r>
        <w:rPr>
          <w:spacing w:val="1"/>
        </w:rPr>
        <w:t xml:space="preserve"> </w:t>
      </w:r>
      <w:r>
        <w:t>“personal information” about individuals as defined in California Civil Code section 1798.3 of the</w:t>
      </w:r>
      <w:r>
        <w:rPr>
          <w:spacing w:val="1"/>
        </w:rPr>
        <w:t xml:space="preserve"> </w:t>
      </w:r>
      <w:r>
        <w:t>Information Pract</w:t>
      </w:r>
      <w:r>
        <w:t>ices Act (IPA) if the disclosure of the “personal information” is not otherwise</w:t>
      </w:r>
      <w:r>
        <w:rPr>
          <w:spacing w:val="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IPA.</w:t>
      </w:r>
      <w:r>
        <w:rPr>
          <w:spacing w:val="2"/>
        </w:rPr>
        <w:t xml:space="preserve"> </w:t>
      </w:r>
      <w:r>
        <w:t>Confidential data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identifiers.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BodyText"/>
        <w:spacing w:line="242" w:lineRule="auto"/>
        <w:ind w:left="639" w:right="139"/>
        <w:jc w:val="both"/>
      </w:pPr>
      <w:r>
        <w:rPr>
          <w:b/>
        </w:rPr>
        <w:t>De-Identification:</w:t>
      </w:r>
      <w:r>
        <w:rPr>
          <w:b/>
          <w:spacing w:val="1"/>
        </w:rPr>
        <w:t xml:space="preserve"> </w:t>
      </w:r>
      <w:r>
        <w:t>Removal of personal identifiers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Personal information does not include publicly</w:t>
      </w:r>
      <w:r>
        <w:rPr>
          <w:spacing w:val="1"/>
        </w:rPr>
        <w:t xml:space="preserve"> </w:t>
      </w:r>
      <w:r>
        <w:t>availabl</w:t>
      </w:r>
      <w:r>
        <w:t>e information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lawfully</w:t>
      </w:r>
      <w:r>
        <w:rPr>
          <w:spacing w:val="-4"/>
        </w:rPr>
        <w:t xml:space="preserve"> </w:t>
      </w:r>
      <w:r>
        <w:t>made 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public.</w:t>
      </w:r>
    </w:p>
    <w:p w:rsidR="00240F26" w:rsidRDefault="00240F26">
      <w:pPr>
        <w:pStyle w:val="BodyText"/>
        <w:spacing w:before="6"/>
        <w:rPr>
          <w:sz w:val="19"/>
        </w:rPr>
      </w:pPr>
    </w:p>
    <w:p w:rsidR="00240F26" w:rsidRDefault="0009381E">
      <w:pPr>
        <w:pStyle w:val="BodyText"/>
        <w:spacing w:line="242" w:lineRule="auto"/>
        <w:ind w:left="639" w:right="138"/>
        <w:jc w:val="both"/>
      </w:pPr>
      <w:r>
        <w:rPr>
          <w:b/>
        </w:rPr>
        <w:t>Information Assets:</w:t>
      </w:r>
      <w:r>
        <w:rPr>
          <w:b/>
          <w:spacing w:val="1"/>
        </w:rPr>
        <w:t xml:space="preserve"> </w:t>
      </w:r>
      <w:r>
        <w:t>Information assets include anything used to process or store information,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(but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to)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files,</w:t>
      </w:r>
      <w:r>
        <w:rPr>
          <w:spacing w:val="1"/>
        </w:rPr>
        <w:t xml:space="preserve"> </w:t>
      </w:r>
      <w:r>
        <w:t>networks,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databases;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systems),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(owned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leased).</w:t>
      </w:r>
    </w:p>
    <w:p w:rsidR="00240F26" w:rsidRDefault="00240F26">
      <w:pPr>
        <w:pStyle w:val="BodyText"/>
        <w:spacing w:before="7"/>
        <w:rPr>
          <w:sz w:val="19"/>
        </w:rPr>
      </w:pPr>
    </w:p>
    <w:p w:rsidR="00240F26" w:rsidRDefault="0009381E">
      <w:pPr>
        <w:pStyle w:val="BodyText"/>
        <w:ind w:left="639" w:right="138"/>
        <w:jc w:val="both"/>
      </w:pPr>
      <w:r>
        <w:rPr>
          <w:b/>
        </w:rPr>
        <w:t>Information Security Incidents:</w:t>
      </w:r>
      <w:r>
        <w:rPr>
          <w:b/>
          <w:spacing w:val="1"/>
        </w:rPr>
        <w:t xml:space="preserve"> </w:t>
      </w:r>
      <w:r>
        <w:t>Information Security incidents include, but are not limited to, the</w:t>
      </w:r>
      <w:r>
        <w:rPr>
          <w:spacing w:val="1"/>
        </w:rPr>
        <w:t xml:space="preserve"> </w:t>
      </w:r>
      <w:r>
        <w:t>following; any event (intentional or unintentional)</w:t>
      </w:r>
      <w:r>
        <w:t xml:space="preserve"> that causes the loss, damage to, destruction, or</w:t>
      </w:r>
      <w:r>
        <w:rPr>
          <w:spacing w:val="1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CDSS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assets.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BodyText"/>
        <w:spacing w:line="242" w:lineRule="auto"/>
        <w:ind w:left="639" w:right="139"/>
        <w:jc w:val="both"/>
      </w:pPr>
      <w:r>
        <w:rPr>
          <w:b/>
        </w:rPr>
        <w:t>Personal Identifiers:</w:t>
      </w:r>
      <w:r>
        <w:rPr>
          <w:b/>
          <w:spacing w:val="1"/>
        </w:rPr>
        <w:t xml:space="preserve"> </w:t>
      </w:r>
      <w:r>
        <w:t>Are specific personal identifiers such as name, social security number,</w:t>
      </w:r>
      <w:r>
        <w:rPr>
          <w:spacing w:val="1"/>
        </w:rPr>
        <w:t xml:space="preserve"> </w:t>
      </w:r>
      <w:proofErr w:type="gramStart"/>
      <w:r>
        <w:t>address</w:t>
      </w:r>
      <w:proofErr w:type="gramEnd"/>
      <w:r>
        <w:t>,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birth,</w:t>
      </w:r>
      <w:r>
        <w:rPr>
          <w:spacing w:val="-1"/>
        </w:rPr>
        <w:t xml:space="preserve"> </w:t>
      </w:r>
      <w:r>
        <w:t>driver’s</w:t>
      </w:r>
      <w:r>
        <w:rPr>
          <w:spacing w:val="-1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numbers,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codes.</w:t>
      </w:r>
    </w:p>
    <w:p w:rsidR="00240F26" w:rsidRDefault="00240F26">
      <w:pPr>
        <w:pStyle w:val="BodyText"/>
        <w:spacing w:before="6"/>
        <w:rPr>
          <w:sz w:val="19"/>
        </w:rPr>
      </w:pPr>
    </w:p>
    <w:p w:rsidR="00240F26" w:rsidRDefault="0009381E">
      <w:pPr>
        <w:pStyle w:val="BodyText"/>
        <w:ind w:left="639"/>
        <w:jc w:val="both"/>
      </w:pPr>
      <w:r>
        <w:rPr>
          <w:b/>
        </w:rPr>
        <w:t>Risk:</w:t>
      </w:r>
      <w:r>
        <w:rPr>
          <w:b/>
          <w:spacing w:val="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likelihood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occur.</w:t>
      </w:r>
    </w:p>
    <w:p w:rsidR="00240F26" w:rsidRDefault="00240F26">
      <w:pPr>
        <w:jc w:val="both"/>
        <w:sectPr w:rsidR="00240F26">
          <w:headerReference w:type="default" r:id="rId7"/>
          <w:footerReference w:type="default" r:id="rId8"/>
          <w:type w:val="continuous"/>
          <w:pgSz w:w="12240" w:h="15840"/>
          <w:pgMar w:top="1380" w:right="1300" w:bottom="940" w:left="1340" w:header="734" w:footer="742" w:gutter="0"/>
          <w:pgNumType w:start="1"/>
          <w:cols w:space="720"/>
        </w:sectPr>
      </w:pPr>
    </w:p>
    <w:p w:rsidR="00240F26" w:rsidRDefault="0009381E">
      <w:pPr>
        <w:pStyle w:val="Heading2"/>
        <w:numPr>
          <w:ilvl w:val="0"/>
          <w:numId w:val="1"/>
        </w:numPr>
        <w:tabs>
          <w:tab w:val="left" w:pos="639"/>
          <w:tab w:val="left" w:pos="640"/>
        </w:tabs>
        <w:spacing w:before="82"/>
        <w:ind w:left="639" w:hanging="540"/>
        <w:jc w:val="left"/>
      </w:pPr>
      <w:r>
        <w:lastRenderedPageBreak/>
        <w:t>DATA</w:t>
      </w:r>
      <w:r>
        <w:rPr>
          <w:spacing w:val="-4"/>
        </w:rPr>
        <w:t xml:space="preserve"> </w:t>
      </w:r>
      <w:r>
        <w:t>SECURITY</w:t>
      </w:r>
    </w:p>
    <w:p w:rsidR="00240F26" w:rsidRDefault="00240F26">
      <w:pPr>
        <w:pStyle w:val="BodyText"/>
        <w:spacing w:before="1"/>
        <w:rPr>
          <w:b/>
        </w:rPr>
      </w:pPr>
    </w:p>
    <w:p w:rsidR="00240F26" w:rsidRDefault="0009381E">
      <w:pPr>
        <w:pStyle w:val="ListParagraph"/>
        <w:numPr>
          <w:ilvl w:val="1"/>
          <w:numId w:val="1"/>
        </w:numPr>
        <w:tabs>
          <w:tab w:val="left" w:pos="1179"/>
          <w:tab w:val="left" w:pos="1181"/>
        </w:tabs>
        <w:rPr>
          <w:b/>
          <w:sz w:val="20"/>
        </w:rPr>
      </w:pPr>
      <w:r>
        <w:rPr>
          <w:b/>
          <w:sz w:val="20"/>
        </w:rPr>
        <w:t>Access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CDSS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Data</w:t>
      </w:r>
    </w:p>
    <w:p w:rsidR="00240F26" w:rsidRDefault="00240F26">
      <w:pPr>
        <w:pStyle w:val="BodyText"/>
        <w:spacing w:before="1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1"/>
        </w:tabs>
        <w:ind w:right="136"/>
        <w:jc w:val="both"/>
        <w:rPr>
          <w:sz w:val="20"/>
        </w:rPr>
      </w:pPr>
      <w:r>
        <w:rPr>
          <w:sz w:val="20"/>
        </w:rPr>
        <w:t>Request and Re-disclosure:</w:t>
      </w:r>
      <w:r>
        <w:rPr>
          <w:spacing w:val="1"/>
          <w:sz w:val="20"/>
        </w:rPr>
        <w:t xml:space="preserve"> </w:t>
      </w:r>
      <w:r>
        <w:rPr>
          <w:sz w:val="20"/>
        </w:rPr>
        <w:t>All contractors seeking access to confidential CDSS data</w:t>
      </w:r>
      <w:r>
        <w:rPr>
          <w:spacing w:val="1"/>
          <w:sz w:val="20"/>
        </w:rPr>
        <w:t xml:space="preserve"> </w:t>
      </w:r>
      <w:r>
        <w:rPr>
          <w:sz w:val="20"/>
        </w:rPr>
        <w:t>files shall request access from CDSS.</w:t>
      </w:r>
      <w:r>
        <w:rPr>
          <w:spacing w:val="56"/>
          <w:sz w:val="20"/>
        </w:rPr>
        <w:t xml:space="preserve"> </w:t>
      </w:r>
      <w:r>
        <w:rPr>
          <w:sz w:val="20"/>
        </w:rPr>
        <w:t>The contractor shall not re-disclose or re-</w:t>
      </w:r>
      <w:r>
        <w:rPr>
          <w:spacing w:val="1"/>
          <w:sz w:val="20"/>
        </w:rPr>
        <w:t xml:space="preserve"> </w:t>
      </w:r>
      <w:r>
        <w:rPr>
          <w:sz w:val="20"/>
        </w:rPr>
        <w:t>release CDSS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240F26" w:rsidRDefault="00240F26">
      <w:pPr>
        <w:pStyle w:val="BodyText"/>
        <w:spacing w:before="2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 w:hanging="540"/>
        <w:jc w:val="both"/>
        <w:rPr>
          <w:sz w:val="20"/>
        </w:rPr>
      </w:pPr>
      <w:r>
        <w:rPr>
          <w:sz w:val="20"/>
        </w:rPr>
        <w:t>Referral for Request: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refer any persons not affiliated with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nor included under this contract with CDSS, to CDSS to request access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2"/>
          <w:sz w:val="20"/>
        </w:rPr>
        <w:t xml:space="preserve"> </w:t>
      </w:r>
      <w:r>
        <w:rPr>
          <w:sz w:val="20"/>
        </w:rPr>
        <w:t>data.</w:t>
      </w:r>
    </w:p>
    <w:p w:rsidR="00240F26" w:rsidRDefault="00240F26">
      <w:pPr>
        <w:pStyle w:val="BodyText"/>
        <w:spacing w:before="9"/>
        <w:rPr>
          <w:sz w:val="19"/>
        </w:r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9"/>
          <w:tab w:val="left" w:pos="1180"/>
        </w:tabs>
        <w:ind w:left="1179"/>
      </w:pPr>
      <w:r>
        <w:t>Data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Requirements</w:t>
      </w:r>
    </w:p>
    <w:p w:rsidR="00240F26" w:rsidRDefault="00240F26">
      <w:pPr>
        <w:pStyle w:val="BodyText"/>
        <w:spacing w:before="3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41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55"/>
          <w:sz w:val="20"/>
        </w:rPr>
        <w:t xml:space="preserve"> </w:t>
      </w:r>
      <w:r>
        <w:rPr>
          <w:sz w:val="20"/>
        </w:rPr>
        <w:t>any,</w:t>
      </w:r>
      <w:r>
        <w:rPr>
          <w:spacing w:val="56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for security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CDSS conf</w:t>
      </w:r>
      <w:r>
        <w:rPr>
          <w:sz w:val="20"/>
        </w:rPr>
        <w:t>idential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/>
        <w:jc w:val="both"/>
        <w:rPr>
          <w:sz w:val="20"/>
        </w:rPr>
      </w:pPr>
      <w:r>
        <w:rPr>
          <w:sz w:val="20"/>
        </w:rPr>
        <w:t>Protection of Data: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contractors and its subcontractor, if any, shall ensure that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contains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sensitive</w:t>
      </w:r>
      <w:r>
        <w:rPr>
          <w:spacing w:val="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protected.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spacing w:before="1"/>
        <w:ind w:left="1719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Requirements: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any,</w:t>
      </w:r>
      <w:r>
        <w:rPr>
          <w:spacing w:val="-3"/>
          <w:sz w:val="20"/>
        </w:rPr>
        <w:t xml:space="preserve"> </w:t>
      </w:r>
      <w:r>
        <w:rPr>
          <w:sz w:val="20"/>
        </w:rPr>
        <w:t>shall: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spacing w:before="1"/>
        <w:ind w:right="142"/>
        <w:jc w:val="both"/>
        <w:rPr>
          <w:sz w:val="20"/>
        </w:rPr>
      </w:pPr>
      <w:r>
        <w:rPr>
          <w:sz w:val="20"/>
        </w:rPr>
        <w:t>Confirm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sensitive data.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9"/>
        <w:jc w:val="both"/>
        <w:rPr>
          <w:sz w:val="20"/>
        </w:rPr>
      </w:pPr>
      <w:r>
        <w:rPr>
          <w:sz w:val="20"/>
        </w:rPr>
        <w:t>When there is a business need to discuss confidential CDSS information within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office,</w:t>
      </w:r>
      <w:r>
        <w:rPr>
          <w:spacing w:val="-2"/>
          <w:sz w:val="20"/>
        </w:rPr>
        <w:t xml:space="preserve"> </w:t>
      </w:r>
      <w:r>
        <w:rPr>
          <w:sz w:val="20"/>
        </w:rPr>
        <w:t>discuss</w:t>
      </w:r>
      <w:r>
        <w:rPr>
          <w:spacing w:val="-1"/>
          <w:sz w:val="20"/>
        </w:rPr>
        <w:t xml:space="preserve"> </w:t>
      </w:r>
      <w:r>
        <w:rPr>
          <w:sz w:val="20"/>
        </w:rPr>
        <w:t>the 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 an</w:t>
      </w:r>
      <w:r>
        <w:rPr>
          <w:spacing w:val="-1"/>
          <w:sz w:val="20"/>
        </w:rPr>
        <w:t xml:space="preserve"> </w:t>
      </w:r>
      <w:r>
        <w:rPr>
          <w:sz w:val="20"/>
        </w:rPr>
        <w:t>enclosed</w:t>
      </w:r>
      <w:r>
        <w:rPr>
          <w:spacing w:val="-2"/>
          <w:sz w:val="20"/>
        </w:rPr>
        <w:t xml:space="preserve"> </w:t>
      </w:r>
      <w:r>
        <w:rPr>
          <w:sz w:val="20"/>
        </w:rPr>
        <w:t>room,</w:t>
      </w:r>
      <w:r>
        <w:rPr>
          <w:spacing w:val="-2"/>
          <w:sz w:val="20"/>
        </w:rPr>
        <w:t xml:space="preserve"> </w:t>
      </w:r>
      <w:r>
        <w:rPr>
          <w:sz w:val="20"/>
        </w:rPr>
        <w:t>if possible.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8"/>
        <w:jc w:val="both"/>
        <w:rPr>
          <w:sz w:val="20"/>
        </w:rPr>
      </w:pPr>
      <w:r>
        <w:rPr>
          <w:sz w:val="20"/>
        </w:rPr>
        <w:t>Not allow dial-up</w:t>
      </w:r>
      <w:r>
        <w:rPr>
          <w:sz w:val="20"/>
        </w:rPr>
        <w:t xml:space="preserve"> communication or Internet access to confidential data prior to</w:t>
      </w:r>
      <w:r>
        <w:rPr>
          <w:spacing w:val="1"/>
          <w:sz w:val="20"/>
        </w:rPr>
        <w:t xml:space="preserve"> </w:t>
      </w:r>
      <w:r>
        <w:rPr>
          <w:sz w:val="20"/>
        </w:rPr>
        <w:t>de-identification of the data.</w:t>
      </w:r>
      <w:r>
        <w:rPr>
          <w:spacing w:val="1"/>
          <w:sz w:val="20"/>
        </w:rPr>
        <w:t xml:space="preserve"> </w:t>
      </w:r>
      <w:r>
        <w:rPr>
          <w:sz w:val="20"/>
        </w:rPr>
        <w:t>Any use of dial-up or Internet access after de-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protections; (1) auditing usage of dial-up communications and Internet access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violations,</w:t>
      </w:r>
      <w:r>
        <w:rPr>
          <w:spacing w:val="1"/>
          <w:sz w:val="20"/>
        </w:rPr>
        <w:t xml:space="preserve"> </w:t>
      </w:r>
      <w:r>
        <w:rPr>
          <w:sz w:val="20"/>
        </w:rPr>
        <w:t>(2)</w:t>
      </w:r>
      <w:r>
        <w:rPr>
          <w:spacing w:val="1"/>
          <w:sz w:val="20"/>
        </w:rPr>
        <w:t xml:space="preserve"> </w:t>
      </w:r>
      <w:r>
        <w:rPr>
          <w:sz w:val="20"/>
        </w:rPr>
        <w:t>periodically</w:t>
      </w:r>
      <w:r>
        <w:rPr>
          <w:spacing w:val="1"/>
          <w:sz w:val="20"/>
        </w:rPr>
        <w:t xml:space="preserve"> </w:t>
      </w:r>
      <w:r>
        <w:rPr>
          <w:sz w:val="20"/>
        </w:rPr>
        <w:t>changing</w:t>
      </w:r>
      <w:r>
        <w:rPr>
          <w:spacing w:val="1"/>
          <w:sz w:val="20"/>
        </w:rPr>
        <w:t xml:space="preserve"> </w:t>
      </w:r>
      <w:r>
        <w:rPr>
          <w:sz w:val="20"/>
        </w:rPr>
        <w:t>dial-up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telephone</w:t>
      </w:r>
      <w:r>
        <w:rPr>
          <w:spacing w:val="1"/>
          <w:sz w:val="20"/>
        </w:rPr>
        <w:t xml:space="preserve"> </w:t>
      </w:r>
      <w:r>
        <w:rPr>
          <w:sz w:val="20"/>
        </w:rPr>
        <w:t>numbers, and (3) responding to losses, misuse or improper dissemination of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1"/>
          <w:sz w:val="20"/>
        </w:rPr>
        <w:t xml:space="preserve"> </w:t>
      </w:r>
      <w:r>
        <w:rPr>
          <w:sz w:val="20"/>
        </w:rPr>
        <w:t>Refer to Infor</w:t>
      </w:r>
      <w:r>
        <w:rPr>
          <w:sz w:val="20"/>
        </w:rPr>
        <w:t>mation Security Incidents for notification required in</w:t>
      </w:r>
      <w:r>
        <w:rPr>
          <w:spacing w:val="1"/>
          <w:sz w:val="20"/>
        </w:rPr>
        <w:t xml:space="preserve"> </w:t>
      </w:r>
      <w:r>
        <w:rPr>
          <w:sz w:val="20"/>
        </w:rPr>
        <w:t>response.</w:t>
      </w:r>
    </w:p>
    <w:p w:rsidR="00240F26" w:rsidRDefault="00240F26">
      <w:pPr>
        <w:pStyle w:val="BodyText"/>
        <w:spacing w:before="2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8"/>
        <w:jc w:val="both"/>
        <w:rPr>
          <w:sz w:val="20"/>
        </w:rPr>
      </w:pPr>
      <w:r>
        <w:rPr>
          <w:sz w:val="20"/>
        </w:rPr>
        <w:t>Not use or store CDSS confidential data on portable or wireless devices.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requirement,</w:t>
      </w:r>
      <w:r>
        <w:rPr>
          <w:spacing w:val="1"/>
          <w:sz w:val="20"/>
        </w:rPr>
        <w:t xml:space="preserve"> </w:t>
      </w:r>
      <w:r>
        <w:rPr>
          <w:sz w:val="20"/>
        </w:rPr>
        <w:t>portable</w:t>
      </w:r>
      <w:r>
        <w:rPr>
          <w:spacing w:val="1"/>
          <w:sz w:val="20"/>
        </w:rPr>
        <w:t xml:space="preserve"> </w:t>
      </w:r>
      <w:r>
        <w:rPr>
          <w:sz w:val="20"/>
        </w:rPr>
        <w:t>devices</w:t>
      </w:r>
      <w:r>
        <w:rPr>
          <w:spacing w:val="1"/>
          <w:sz w:val="20"/>
        </w:rPr>
        <w:t xml:space="preserve"> </w:t>
      </w:r>
      <w:r>
        <w:rPr>
          <w:sz w:val="20"/>
        </w:rPr>
        <w:t>include,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limitation,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notebook computers, personal digital </w:t>
      </w:r>
      <w:r>
        <w:rPr>
          <w:sz w:val="20"/>
        </w:rPr>
        <w:t>assistants, and wireless devices 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cellular</w:t>
      </w:r>
      <w:r>
        <w:rPr>
          <w:spacing w:val="1"/>
          <w:sz w:val="20"/>
        </w:rPr>
        <w:t xml:space="preserve"> </w:t>
      </w:r>
      <w:r>
        <w:rPr>
          <w:sz w:val="20"/>
        </w:rPr>
        <w:t>phones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storage</w:t>
      </w:r>
      <w:r>
        <w:rPr>
          <w:spacing w:val="-2"/>
          <w:sz w:val="20"/>
        </w:rPr>
        <w:t xml:space="preserve"> </w:t>
      </w:r>
      <w:r>
        <w:rPr>
          <w:sz w:val="20"/>
        </w:rPr>
        <w:t>capability.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ind w:left="1719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Transmission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40"/>
        <w:jc w:val="both"/>
        <w:rPr>
          <w:sz w:val="20"/>
        </w:rPr>
      </w:pPr>
      <w:r>
        <w:rPr>
          <w:sz w:val="20"/>
        </w:rPr>
        <w:t>General Requirement: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ensure the confidentiality of CDSS</w:t>
      </w:r>
      <w:r>
        <w:rPr>
          <w:spacing w:val="1"/>
          <w:sz w:val="20"/>
        </w:rPr>
        <w:t xml:space="preserve"> </w:t>
      </w:r>
      <w:r>
        <w:rPr>
          <w:sz w:val="20"/>
        </w:rPr>
        <w:t>data transmission.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9"/>
        <w:jc w:val="both"/>
        <w:rPr>
          <w:sz w:val="20"/>
        </w:rPr>
      </w:pPr>
      <w:r>
        <w:rPr>
          <w:sz w:val="20"/>
        </w:rPr>
        <w:t>Data transferred via tape, optical media, or cartridge: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 data that is</w:t>
      </w:r>
      <w:r>
        <w:rPr>
          <w:spacing w:val="1"/>
          <w:sz w:val="20"/>
        </w:rPr>
        <w:t xml:space="preserve"> </w:t>
      </w:r>
      <w:r>
        <w:rPr>
          <w:sz w:val="20"/>
        </w:rPr>
        <w:t>transferred on tapes, optical media, or cartridges shall be encrypted.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place the transferred data in separate files with identifiers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 index on one </w:t>
      </w:r>
      <w:r>
        <w:rPr>
          <w:sz w:val="20"/>
        </w:rPr>
        <w:t>file.   On another file place the index and remaining data.</w:t>
      </w:r>
      <w:r>
        <w:rPr>
          <w:spacing w:val="1"/>
          <w:sz w:val="20"/>
        </w:rPr>
        <w:t xml:space="preserve"> </w:t>
      </w:r>
      <w:r>
        <w:rPr>
          <w:sz w:val="20"/>
        </w:rPr>
        <w:t>These files shall be transported separately.</w:t>
      </w:r>
      <w:r>
        <w:rPr>
          <w:spacing w:val="1"/>
          <w:sz w:val="20"/>
        </w:rPr>
        <w:t xml:space="preserve"> </w:t>
      </w:r>
      <w:r>
        <w:rPr>
          <w:sz w:val="20"/>
        </w:rPr>
        <w:t>Additionally, the tapes, optical</w:t>
      </w:r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cartridges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transferred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bonded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(i.e.,</w:t>
      </w:r>
      <w:r>
        <w:rPr>
          <w:spacing w:val="1"/>
          <w:sz w:val="20"/>
        </w:rPr>
        <w:t xml:space="preserve"> </w:t>
      </w:r>
      <w:r>
        <w:rPr>
          <w:sz w:val="20"/>
        </w:rPr>
        <w:t>accountable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restricted</w:t>
      </w:r>
      <w:r>
        <w:rPr>
          <w:spacing w:val="1"/>
          <w:sz w:val="20"/>
        </w:rPr>
        <w:t xml:space="preserve"> </w:t>
      </w:r>
      <w:r>
        <w:rPr>
          <w:sz w:val="20"/>
        </w:rPr>
        <w:t>delivery).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ll</w:t>
      </w:r>
      <w:r>
        <w:rPr>
          <w:spacing w:val="1"/>
          <w:sz w:val="20"/>
        </w:rPr>
        <w:t xml:space="preserve"> </w:t>
      </w:r>
      <w:r>
        <w:rPr>
          <w:sz w:val="20"/>
        </w:rPr>
        <w:t>packages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double</w:t>
      </w:r>
      <w:r>
        <w:rPr>
          <w:spacing w:val="1"/>
          <w:sz w:val="20"/>
        </w:rPr>
        <w:t xml:space="preserve"> </w:t>
      </w:r>
      <w:r>
        <w:rPr>
          <w:sz w:val="20"/>
        </w:rPr>
        <w:t>packed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sealed envelope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sealed outer</w:t>
      </w:r>
      <w:r>
        <w:rPr>
          <w:spacing w:val="-2"/>
          <w:sz w:val="20"/>
        </w:rPr>
        <w:t xml:space="preserve"> </w:t>
      </w:r>
      <w:r>
        <w:rPr>
          <w:sz w:val="20"/>
        </w:rPr>
        <w:t>envelope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locked</w:t>
      </w:r>
      <w:r>
        <w:rPr>
          <w:spacing w:val="-3"/>
          <w:sz w:val="20"/>
        </w:rPr>
        <w:t xml:space="preserve"> </w:t>
      </w:r>
      <w:r>
        <w:rPr>
          <w:sz w:val="20"/>
        </w:rPr>
        <w:t>box.</w:t>
      </w:r>
    </w:p>
    <w:p w:rsidR="00240F26" w:rsidRDefault="00240F26">
      <w:pPr>
        <w:jc w:val="both"/>
        <w:rPr>
          <w:sz w:val="20"/>
        </w:rPr>
        <w:sectPr w:rsidR="00240F26">
          <w:pgSz w:w="12240" w:h="15840"/>
          <w:pgMar w:top="1380" w:right="1300" w:bottom="940" w:left="1340" w:header="734" w:footer="742" w:gutter="0"/>
          <w:cols w:space="720"/>
        </w:sectPr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spacing w:before="85"/>
        <w:ind w:right="137"/>
        <w:jc w:val="both"/>
        <w:rPr>
          <w:sz w:val="20"/>
        </w:rPr>
      </w:pPr>
      <w:r>
        <w:rPr>
          <w:sz w:val="20"/>
        </w:rPr>
        <w:lastRenderedPageBreak/>
        <w:t>Data transferred electronically:</w:t>
      </w:r>
      <w:r>
        <w:rPr>
          <w:spacing w:val="1"/>
          <w:sz w:val="20"/>
        </w:rPr>
        <w:t xml:space="preserve"> </w:t>
      </w:r>
      <w:r>
        <w:rPr>
          <w:sz w:val="20"/>
        </w:rPr>
        <w:t>All File Transport Protocol (FTP) accounts that</w:t>
      </w:r>
      <w:r>
        <w:rPr>
          <w:spacing w:val="1"/>
          <w:sz w:val="20"/>
        </w:rPr>
        <w:t xml:space="preserve"> </w:t>
      </w:r>
      <w:r>
        <w:rPr>
          <w:sz w:val="20"/>
        </w:rPr>
        <w:t>transfer confidential data with personal identifiers shall be highly restricted in</w:t>
      </w:r>
      <w:r>
        <w:rPr>
          <w:spacing w:val="1"/>
          <w:sz w:val="20"/>
        </w:rPr>
        <w:t xml:space="preserve"> </w:t>
      </w:r>
      <w:r>
        <w:rPr>
          <w:sz w:val="20"/>
        </w:rPr>
        <w:t>access by the contractor.</w:t>
      </w:r>
      <w:r>
        <w:rPr>
          <w:spacing w:val="1"/>
          <w:sz w:val="20"/>
        </w:rPr>
        <w:t xml:space="preserve"> </w:t>
      </w:r>
      <w:r>
        <w:rPr>
          <w:sz w:val="20"/>
        </w:rPr>
        <w:t>These accounts shall maintain an audit trail.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accounts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accessible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 staff.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 </w:t>
      </w:r>
      <w:r>
        <w:rPr>
          <w:sz w:val="20"/>
        </w:rPr>
        <w:t>other accounts on contractor’s computers may have</w:t>
      </w:r>
      <w:r>
        <w:rPr>
          <w:spacing w:val="1"/>
          <w:sz w:val="20"/>
        </w:rPr>
        <w:t xml:space="preserve"> </w:t>
      </w:r>
      <w:r>
        <w:rPr>
          <w:sz w:val="20"/>
        </w:rPr>
        <w:t>access to this account.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contractor’s and/or subcontractor are to maintain a</w:t>
      </w:r>
      <w:r>
        <w:rPr>
          <w:spacing w:val="-53"/>
          <w:sz w:val="20"/>
        </w:rPr>
        <w:t xml:space="preserve"> </w:t>
      </w:r>
      <w:r>
        <w:rPr>
          <w:sz w:val="20"/>
        </w:rPr>
        <w:t>current listing of the personnel who have access to the FTP account.</w:t>
      </w:r>
      <w:r>
        <w:rPr>
          <w:spacing w:val="1"/>
          <w:sz w:val="20"/>
        </w:rPr>
        <w:t xml:space="preserve"> </w:t>
      </w:r>
      <w:r>
        <w:rPr>
          <w:sz w:val="20"/>
        </w:rPr>
        <w:t>All CDSS</w:t>
      </w:r>
      <w:r>
        <w:rPr>
          <w:spacing w:val="-53"/>
          <w:sz w:val="20"/>
        </w:rPr>
        <w:t xml:space="preserve"> </w:t>
      </w:r>
      <w:r>
        <w:rPr>
          <w:sz w:val="20"/>
        </w:rPr>
        <w:t>confidential data transferred from contractor ma</w:t>
      </w:r>
      <w:r>
        <w:rPr>
          <w:sz w:val="20"/>
        </w:rPr>
        <w:t>chines shall be encrypted.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transfer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FTP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CDSS.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7"/>
        <w:jc w:val="both"/>
        <w:rPr>
          <w:sz w:val="20"/>
        </w:rPr>
      </w:pPr>
      <w:r>
        <w:rPr>
          <w:sz w:val="20"/>
        </w:rPr>
        <w:t>Data transferred via paper copy:</w:t>
      </w:r>
      <w:r>
        <w:rPr>
          <w:spacing w:val="1"/>
          <w:sz w:val="20"/>
        </w:rPr>
        <w:t xml:space="preserve"> </w:t>
      </w:r>
      <w:r>
        <w:rPr>
          <w:sz w:val="20"/>
        </w:rPr>
        <w:t>Paper copies of confidential data shall be</w:t>
      </w:r>
      <w:r>
        <w:rPr>
          <w:spacing w:val="1"/>
          <w:sz w:val="20"/>
        </w:rPr>
        <w:t xml:space="preserve"> </w:t>
      </w:r>
      <w:r>
        <w:rPr>
          <w:sz w:val="20"/>
        </w:rPr>
        <w:t>mailed using a secure, bonded mail service, such as Federal Express or by</w:t>
      </w:r>
      <w:r>
        <w:rPr>
          <w:spacing w:val="1"/>
          <w:sz w:val="20"/>
        </w:rPr>
        <w:t xml:space="preserve"> </w:t>
      </w:r>
      <w:r>
        <w:rPr>
          <w:sz w:val="20"/>
        </w:rPr>
        <w:t>registered</w:t>
      </w:r>
      <w:r>
        <w:rPr>
          <w:spacing w:val="1"/>
          <w:sz w:val="20"/>
        </w:rPr>
        <w:t xml:space="preserve"> </w:t>
      </w:r>
      <w:r>
        <w:rPr>
          <w:sz w:val="20"/>
        </w:rPr>
        <w:t>U.S.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(i.e.,</w:t>
      </w:r>
      <w:r>
        <w:rPr>
          <w:spacing w:val="1"/>
          <w:sz w:val="20"/>
        </w:rPr>
        <w:t xml:space="preserve"> </w:t>
      </w:r>
      <w:r>
        <w:rPr>
          <w:sz w:val="20"/>
        </w:rPr>
        <w:t>accountable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restricted</w:t>
      </w:r>
      <w:r>
        <w:rPr>
          <w:spacing w:val="1"/>
          <w:sz w:val="20"/>
        </w:rPr>
        <w:t xml:space="preserve"> </w:t>
      </w:r>
      <w:r>
        <w:rPr>
          <w:sz w:val="20"/>
        </w:rPr>
        <w:t>delivery).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packages must be double packed with a sealed envelope and a sealed outer</w:t>
      </w:r>
      <w:r>
        <w:rPr>
          <w:spacing w:val="1"/>
          <w:sz w:val="20"/>
        </w:rPr>
        <w:t xml:space="preserve"> </w:t>
      </w:r>
      <w:r>
        <w:rPr>
          <w:sz w:val="20"/>
        </w:rPr>
        <w:t>envelope or locked</w:t>
      </w:r>
      <w:r>
        <w:rPr>
          <w:spacing w:val="-1"/>
          <w:sz w:val="20"/>
        </w:rPr>
        <w:t xml:space="preserve"> </w:t>
      </w:r>
      <w:r>
        <w:rPr>
          <w:sz w:val="20"/>
        </w:rPr>
        <w:t>box.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7"/>
        <w:jc w:val="both"/>
        <w:rPr>
          <w:sz w:val="20"/>
        </w:rPr>
      </w:pPr>
      <w:r>
        <w:rPr>
          <w:sz w:val="20"/>
        </w:rPr>
        <w:t>Data tr</w:t>
      </w:r>
      <w:r>
        <w:rPr>
          <w:sz w:val="20"/>
        </w:rPr>
        <w:t>ansferred via fax:   CDSS confidential data may not be transmitted by</w:t>
      </w:r>
      <w:r>
        <w:rPr>
          <w:spacing w:val="1"/>
          <w:sz w:val="20"/>
        </w:rPr>
        <w:t xml:space="preserve"> </w:t>
      </w:r>
      <w:r>
        <w:rPr>
          <w:sz w:val="20"/>
        </w:rPr>
        <w:t>fax.</w:t>
      </w:r>
      <w:r>
        <w:rPr>
          <w:spacing w:val="56"/>
          <w:sz w:val="20"/>
        </w:rPr>
        <w:t xml:space="preserve"> </w:t>
      </w:r>
      <w:r>
        <w:rPr>
          <w:sz w:val="20"/>
        </w:rPr>
        <w:t>CDSS non-confidential information may be transmitted by fax, provided</w:t>
      </w:r>
      <w:r>
        <w:rPr>
          <w:spacing w:val="1"/>
          <w:sz w:val="20"/>
        </w:rPr>
        <w:t xml:space="preserve"> </w:t>
      </w:r>
      <w:r>
        <w:rPr>
          <w:sz w:val="20"/>
        </w:rPr>
        <w:t>that the contractor confirms the recipient fax number before sending, takes</w:t>
      </w:r>
      <w:r>
        <w:rPr>
          <w:spacing w:val="1"/>
          <w:sz w:val="20"/>
        </w:rPr>
        <w:t xml:space="preserve"> </w:t>
      </w:r>
      <w:r>
        <w:rPr>
          <w:sz w:val="20"/>
        </w:rPr>
        <w:t>precautions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fax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1"/>
          <w:sz w:val="20"/>
        </w:rPr>
        <w:t xml:space="preserve"> </w:t>
      </w:r>
      <w:r>
        <w:rPr>
          <w:sz w:val="20"/>
        </w:rPr>
        <w:t>received,</w:t>
      </w:r>
      <w:r>
        <w:rPr>
          <w:spacing w:val="1"/>
          <w:sz w:val="20"/>
        </w:rPr>
        <w:t xml:space="preserve"> </w:t>
      </w:r>
      <w:r>
        <w:rPr>
          <w:sz w:val="20"/>
        </w:rPr>
        <w:t>maintains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to notify recipients if the contractor’s fax number changes, 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maintains</w:t>
      </w:r>
      <w:r>
        <w:rPr>
          <w:spacing w:val="-1"/>
          <w:sz w:val="20"/>
        </w:rPr>
        <w:t xml:space="preserve"> </w:t>
      </w:r>
      <w:r>
        <w:rPr>
          <w:sz w:val="20"/>
        </w:rPr>
        <w:t>fax machines in a</w:t>
      </w:r>
      <w:r>
        <w:rPr>
          <w:spacing w:val="-1"/>
          <w:sz w:val="20"/>
        </w:rPr>
        <w:t xml:space="preserve"> </w:t>
      </w:r>
      <w:r>
        <w:rPr>
          <w:sz w:val="20"/>
        </w:rPr>
        <w:t>secure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ind w:left="1719"/>
        <w:rPr>
          <w:sz w:val="20"/>
        </w:rPr>
      </w:pPr>
      <w:r>
        <w:rPr>
          <w:sz w:val="20"/>
        </w:rPr>
        <w:t>Physical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BodyText"/>
        <w:ind w:left="1719" w:right="137"/>
        <w:jc w:val="both"/>
      </w:pPr>
      <w:r>
        <w:t>The contractor shall provide for the management and control of physical access to</w:t>
      </w:r>
      <w:r>
        <w:rPr>
          <w:spacing w:val="1"/>
        </w:rPr>
        <w:t xml:space="preserve"> </w:t>
      </w:r>
      <w:r>
        <w:t>information assets (including personal computer systems and computer terminals) used</w:t>
      </w:r>
      <w:r>
        <w:rPr>
          <w:spacing w:val="-53"/>
        </w:rPr>
        <w:t xml:space="preserve"> </w:t>
      </w:r>
      <w:r>
        <w:t>in performance of this contract, the prevention, detection, and suppression of fires, and</w:t>
      </w:r>
      <w:r>
        <w:rPr>
          <w:spacing w:val="1"/>
        </w:rPr>
        <w:t xml:space="preserve"> </w:t>
      </w:r>
      <w:r>
        <w:t>the prevention, detection, and minimization of water damage.</w:t>
      </w:r>
      <w:r>
        <w:rPr>
          <w:spacing w:val="1"/>
        </w:rPr>
        <w:t xml:space="preserve"> </w:t>
      </w:r>
      <w:r>
        <w:t>The physical security</w:t>
      </w:r>
      <w:r>
        <w:rPr>
          <w:spacing w:val="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shall include,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9"/>
        <w:jc w:val="both"/>
        <w:rPr>
          <w:sz w:val="20"/>
        </w:rPr>
      </w:pPr>
      <w:r>
        <w:rPr>
          <w:sz w:val="20"/>
        </w:rPr>
        <w:t>Implementing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measures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physically</w:t>
      </w:r>
      <w:r>
        <w:rPr>
          <w:spacing w:val="1"/>
          <w:sz w:val="20"/>
        </w:rPr>
        <w:t xml:space="preserve"> </w:t>
      </w:r>
      <w:r>
        <w:rPr>
          <w:sz w:val="20"/>
        </w:rPr>
        <w:t>protect</w:t>
      </w:r>
      <w:r>
        <w:rPr>
          <w:spacing w:val="1"/>
          <w:sz w:val="20"/>
        </w:rPr>
        <w:t xml:space="preserve"> </w:t>
      </w:r>
      <w:r>
        <w:rPr>
          <w:sz w:val="20"/>
        </w:rPr>
        <w:t>data,</w:t>
      </w:r>
      <w:r>
        <w:rPr>
          <w:spacing w:val="1"/>
          <w:sz w:val="20"/>
        </w:rPr>
        <w:t xml:space="preserve"> </w:t>
      </w:r>
      <w:r>
        <w:rPr>
          <w:sz w:val="20"/>
        </w:rPr>
        <w:t>systems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workstations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malicious</w:t>
      </w:r>
      <w:r>
        <w:rPr>
          <w:spacing w:val="2"/>
          <w:sz w:val="20"/>
        </w:rPr>
        <w:t xml:space="preserve"> </w:t>
      </w:r>
      <w:r>
        <w:rPr>
          <w:sz w:val="20"/>
        </w:rPr>
        <w:t>activity.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41"/>
        <w:jc w:val="both"/>
        <w:rPr>
          <w:sz w:val="20"/>
        </w:rPr>
      </w:pPr>
      <w:r>
        <w:rPr>
          <w:sz w:val="20"/>
        </w:rPr>
        <w:t>Logging the identity of persons having access to restricted facilities and the</w:t>
      </w:r>
      <w:r>
        <w:rPr>
          <w:spacing w:val="1"/>
          <w:sz w:val="20"/>
        </w:rPr>
        <w:t xml:space="preserve"> </w:t>
      </w:r>
      <w:r>
        <w:rPr>
          <w:sz w:val="20"/>
        </w:rPr>
        <w:t>date and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access.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39"/>
          <w:tab w:val="left" w:pos="2440"/>
        </w:tabs>
        <w:ind w:hanging="721"/>
        <w:rPr>
          <w:sz w:val="20"/>
        </w:rPr>
      </w:pPr>
      <w:r>
        <w:rPr>
          <w:sz w:val="20"/>
        </w:rPr>
        <w:t>Restricting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removal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CDSS</w:t>
      </w:r>
      <w:r>
        <w:rPr>
          <w:spacing w:val="-5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from the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location.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42"/>
        <w:jc w:val="both"/>
        <w:rPr>
          <w:sz w:val="20"/>
        </w:rPr>
      </w:pPr>
      <w:r>
        <w:rPr>
          <w:sz w:val="20"/>
        </w:rPr>
        <w:t>Placement of devices used to access CDSS confidential data in areas not open</w:t>
      </w:r>
      <w:r>
        <w:rPr>
          <w:spacing w:val="-53"/>
          <w:sz w:val="20"/>
        </w:rPr>
        <w:t xml:space="preserve"> </w:t>
      </w:r>
      <w:r>
        <w:rPr>
          <w:sz w:val="20"/>
        </w:rPr>
        <w:t>to the public.</w:t>
      </w:r>
      <w:r>
        <w:rPr>
          <w:spacing w:val="1"/>
          <w:sz w:val="20"/>
        </w:rPr>
        <w:t xml:space="preserve"> </w:t>
      </w:r>
      <w:r>
        <w:rPr>
          <w:sz w:val="20"/>
        </w:rPr>
        <w:t>For purposes of this requirement, “devices” shall include, but 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to, dumb</w:t>
      </w:r>
      <w:r>
        <w:rPr>
          <w:spacing w:val="-2"/>
          <w:sz w:val="20"/>
        </w:rPr>
        <w:t xml:space="preserve"> </w:t>
      </w:r>
      <w:r>
        <w:rPr>
          <w:sz w:val="20"/>
        </w:rPr>
        <w:t>terminals,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computers</w:t>
      </w:r>
      <w:r>
        <w:rPr>
          <w:spacing w:val="-1"/>
          <w:sz w:val="20"/>
        </w:rPr>
        <w:t xml:space="preserve"> </w:t>
      </w:r>
      <w:r>
        <w:rPr>
          <w:sz w:val="20"/>
        </w:rPr>
        <w:t>and printers.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ind w:left="1719"/>
        <w:rPr>
          <w:sz w:val="20"/>
        </w:rPr>
      </w:pPr>
      <w:r>
        <w:rPr>
          <w:sz w:val="20"/>
        </w:rPr>
        <w:t>Storage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BodyText"/>
        <w:ind w:left="1719" w:right="100"/>
        <w:jc w:val="both"/>
      </w:pPr>
      <w:r>
        <w:t>CDSS confidential data shall be stored in a place physically secure from access, use,</w:t>
      </w:r>
      <w:r>
        <w:rPr>
          <w:spacing w:val="1"/>
        </w:rPr>
        <w:t xml:space="preserve"> </w:t>
      </w:r>
      <w:r>
        <w:t>modification,</w:t>
      </w:r>
      <w:r>
        <w:rPr>
          <w:spacing w:val="1"/>
        </w:rPr>
        <w:t xml:space="preserve"> </w:t>
      </w:r>
      <w:r>
        <w:t>disclosure,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person.</w:t>
      </w:r>
      <w:r>
        <w:rPr>
          <w:spacing w:val="56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containing confidential information shall be stored in a secured area (a locked room or</w:t>
      </w:r>
      <w:r>
        <w:rPr>
          <w:spacing w:val="1"/>
        </w:rPr>
        <w:t xml:space="preserve"> </w:t>
      </w:r>
      <w:r>
        <w:t>locked file cabinet).</w:t>
      </w:r>
      <w:r>
        <w:rPr>
          <w:spacing w:val="1"/>
        </w:rPr>
        <w:t xml:space="preserve"> </w:t>
      </w:r>
      <w:r>
        <w:t>Keys to these locks shall be held by a limited number of contractor</w:t>
      </w:r>
      <w:r>
        <w:rPr>
          <w:spacing w:val="1"/>
        </w:rPr>
        <w:t xml:space="preserve"> </w:t>
      </w:r>
      <w:r>
        <w:t xml:space="preserve">organization </w:t>
      </w:r>
      <w:r>
        <w:t>personnel.</w:t>
      </w:r>
      <w:r>
        <w:rPr>
          <w:spacing w:val="1"/>
        </w:rPr>
        <w:t xml:space="preserve"> </w:t>
      </w:r>
      <w:r>
        <w:t>Confidential information in electronic format, such as magnetic</w:t>
      </w:r>
      <w:r>
        <w:rPr>
          <w:spacing w:val="1"/>
        </w:rPr>
        <w:t xml:space="preserve"> </w:t>
      </w:r>
      <w:r>
        <w:t>tapes or discs, shall be stored and processed in such a</w:t>
      </w:r>
      <w:r>
        <w:rPr>
          <w:spacing w:val="55"/>
        </w:rPr>
        <w:t xml:space="preserve"> </w:t>
      </w:r>
      <w:r>
        <w:t>way that an unauthorized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retrieve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computer,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or other</w:t>
      </w:r>
      <w:r>
        <w:rPr>
          <w:spacing w:val="-2"/>
        </w:rPr>
        <w:t xml:space="preserve"> </w:t>
      </w:r>
      <w:r>
        <w:t>means.</w:t>
      </w:r>
    </w:p>
    <w:p w:rsidR="00240F26" w:rsidRDefault="00240F26">
      <w:pPr>
        <w:jc w:val="both"/>
        <w:sectPr w:rsidR="00240F26">
          <w:pgSz w:w="12240" w:h="15840"/>
          <w:pgMar w:top="1380" w:right="1300" w:bottom="940" w:left="1340" w:header="734" w:footer="742" w:gutter="0"/>
          <w:cols w:space="720"/>
        </w:sect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spacing w:before="85"/>
        <w:ind w:left="1719" w:hanging="540"/>
        <w:rPr>
          <w:sz w:val="20"/>
        </w:rPr>
      </w:pPr>
      <w:r>
        <w:rPr>
          <w:sz w:val="20"/>
        </w:rPr>
        <w:lastRenderedPageBreak/>
        <w:t>Encryption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BodyText"/>
        <w:ind w:left="1719" w:right="101"/>
        <w:jc w:val="both"/>
      </w:pPr>
      <w:r>
        <w:t>The contractor shall encrypt CDSS confidential data, whether for transmission or in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non-proprietary,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generally-available</w:t>
      </w:r>
      <w:r>
        <w:rPr>
          <w:spacing w:val="1"/>
        </w:rPr>
        <w:t xml:space="preserve"> </w:t>
      </w:r>
      <w:r>
        <w:t>encryption</w:t>
      </w:r>
      <w:r>
        <w:rPr>
          <w:spacing w:val="1"/>
        </w:rPr>
        <w:t xml:space="preserve"> </w:t>
      </w:r>
      <w:r>
        <w:t>software.</w:t>
      </w:r>
      <w:r>
        <w:rPr>
          <w:spacing w:val="1"/>
        </w:rPr>
        <w:t xml:space="preserve"> </w:t>
      </w:r>
      <w:r>
        <w:t>Proprietary encryption algorithms shall not be acceptable.</w:t>
      </w:r>
      <w:r>
        <w:rPr>
          <w:spacing w:val="1"/>
        </w:rPr>
        <w:t xml:space="preserve"> </w:t>
      </w:r>
      <w:r>
        <w:t>Passwords or biometri</w:t>
      </w:r>
      <w:r>
        <w:t>cs</w:t>
      </w:r>
      <w:r>
        <w:rPr>
          <w:spacing w:val="1"/>
        </w:rPr>
        <w:t xml:space="preserve"> </w:t>
      </w:r>
      <w:r>
        <w:t>templates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encrypted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encryption</w:t>
      </w:r>
      <w:r>
        <w:rPr>
          <w:spacing w:val="1"/>
        </w:rPr>
        <w:t xml:space="preserve"> </w:t>
      </w:r>
      <w:r>
        <w:t>standard, or better, one-way only encryption.</w:t>
      </w:r>
      <w:r>
        <w:rPr>
          <w:spacing w:val="1"/>
        </w:rPr>
        <w:t xml:space="preserve"> </w:t>
      </w:r>
      <w:r>
        <w:t>Data encryption shall meet the National</w:t>
      </w:r>
      <w:r>
        <w:rPr>
          <w:spacing w:val="1"/>
        </w:rPr>
        <w:t xml:space="preserve"> </w:t>
      </w:r>
      <w:r>
        <w:t>Institute of Standards and Technology Advanced Encryption Standard.</w:t>
      </w:r>
      <w:r>
        <w:rPr>
          <w:spacing w:val="1"/>
        </w:rPr>
        <w:t xml:space="preserve"> </w:t>
      </w:r>
      <w:r>
        <w:t>Data encryption</w:t>
      </w:r>
      <w:r>
        <w:rPr>
          <w:spacing w:val="-53"/>
        </w:rPr>
        <w:t xml:space="preserve"> </w:t>
      </w:r>
      <w:r>
        <w:t>sha</w:t>
      </w:r>
      <w:r>
        <w:t>ll equal or exceed 128-bit key encryption.   A documented security plan is required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encryption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management.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ind w:left="1719"/>
        <w:rPr>
          <w:sz w:val="20"/>
        </w:rPr>
      </w:pPr>
      <w:r>
        <w:rPr>
          <w:sz w:val="20"/>
        </w:rPr>
        <w:t>De-Identification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40"/>
        <w:jc w:val="both"/>
        <w:rPr>
          <w:sz w:val="20"/>
        </w:rPr>
      </w:pPr>
      <w:r>
        <w:rPr>
          <w:sz w:val="20"/>
        </w:rPr>
        <w:t>Assignment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Unique</w:t>
      </w:r>
      <w:r>
        <w:rPr>
          <w:spacing w:val="1"/>
          <w:sz w:val="20"/>
        </w:rPr>
        <w:t xml:space="preserve"> </w:t>
      </w:r>
      <w:r>
        <w:rPr>
          <w:sz w:val="20"/>
        </w:rPr>
        <w:t>Identifier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remove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identifiers from CDSS confidential data and substitute unique identifiers, within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days of receipt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240F26" w:rsidRDefault="00240F26">
      <w:pPr>
        <w:pStyle w:val="BodyText"/>
        <w:spacing w:before="2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40"/>
        <w:jc w:val="both"/>
        <w:rPr>
          <w:sz w:val="20"/>
        </w:rPr>
      </w:pPr>
      <w:r>
        <w:rPr>
          <w:sz w:val="20"/>
        </w:rPr>
        <w:t>No connection before de-identification:</w:t>
      </w:r>
      <w:r>
        <w:rPr>
          <w:spacing w:val="1"/>
          <w:sz w:val="20"/>
        </w:rPr>
        <w:t xml:space="preserve"> </w:t>
      </w:r>
      <w:r>
        <w:rPr>
          <w:sz w:val="20"/>
        </w:rPr>
        <w:t>CDSS confidential data that includes</w:t>
      </w:r>
      <w:r>
        <w:rPr>
          <w:spacing w:val="1"/>
          <w:sz w:val="20"/>
        </w:rPr>
        <w:t xml:space="preserve"> </w:t>
      </w:r>
      <w:r>
        <w:rPr>
          <w:sz w:val="20"/>
        </w:rPr>
        <w:t>personal identifiers shall not be used or stor</w:t>
      </w:r>
      <w:r>
        <w:rPr>
          <w:sz w:val="20"/>
        </w:rPr>
        <w:t>ed in a device connected to the</w:t>
      </w:r>
      <w:r>
        <w:rPr>
          <w:spacing w:val="1"/>
          <w:sz w:val="20"/>
        </w:rPr>
        <w:t xml:space="preserve"> </w:t>
      </w:r>
      <w:r>
        <w:rPr>
          <w:sz w:val="20"/>
        </w:rPr>
        <w:t>Internet or to a local area network, or dial-up communication until the personal</w:t>
      </w:r>
      <w:r>
        <w:rPr>
          <w:spacing w:val="1"/>
          <w:sz w:val="20"/>
        </w:rPr>
        <w:t xml:space="preserve"> </w:t>
      </w:r>
      <w:r>
        <w:rPr>
          <w:sz w:val="20"/>
        </w:rPr>
        <w:t>identifiers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removed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data.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3"/>
          <w:numId w:val="1"/>
        </w:numPr>
        <w:tabs>
          <w:tab w:val="left" w:pos="2440"/>
        </w:tabs>
        <w:ind w:right="139"/>
        <w:jc w:val="both"/>
        <w:rPr>
          <w:sz w:val="20"/>
        </w:rPr>
      </w:pP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destruction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de-identification: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returned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de-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identification or destroyed in accordance with this Agreement, no more than 30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2"/>
          <w:sz w:val="20"/>
        </w:rPr>
        <w:t xml:space="preserve"> </w:t>
      </w:r>
      <w:r>
        <w:rPr>
          <w:sz w:val="20"/>
        </w:rPr>
        <w:t>after completion of</w:t>
      </w:r>
      <w:r>
        <w:rPr>
          <w:spacing w:val="1"/>
          <w:sz w:val="20"/>
        </w:rPr>
        <w:t xml:space="preserve"> </w:t>
      </w:r>
      <w:r>
        <w:rPr>
          <w:sz w:val="20"/>
        </w:rPr>
        <w:t>de-identification.</w:t>
      </w:r>
    </w:p>
    <w:p w:rsidR="00240F26" w:rsidRDefault="00240F26">
      <w:pPr>
        <w:pStyle w:val="BodyText"/>
        <w:spacing w:before="7"/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9"/>
          <w:tab w:val="left" w:pos="1180"/>
        </w:tabs>
        <w:ind w:left="1179"/>
      </w:pPr>
      <w:r>
        <w:t>Network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Requirements</w:t>
      </w:r>
    </w:p>
    <w:p w:rsidR="00240F26" w:rsidRDefault="00240F26">
      <w:pPr>
        <w:pStyle w:val="BodyText"/>
        <w:spacing w:before="6"/>
        <w:rPr>
          <w:b/>
          <w:sz w:val="25"/>
        </w:rPr>
      </w:pPr>
    </w:p>
    <w:p w:rsidR="00240F26" w:rsidRDefault="0009381E">
      <w:pPr>
        <w:pStyle w:val="BodyText"/>
        <w:ind w:left="1175" w:right="945"/>
        <w:jc w:val="center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acce</w:t>
      </w:r>
      <w:r>
        <w:t>ss</w:t>
      </w:r>
      <w:r>
        <w:rPr>
          <w:spacing w:val="-4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minimum: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ind w:left="1719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logon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prohibited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law.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ind w:left="1719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trail.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/>
        <w:jc w:val="both"/>
        <w:rPr>
          <w:sz w:val="20"/>
        </w:rPr>
      </w:pPr>
      <w:r>
        <w:rPr>
          <w:sz w:val="20"/>
        </w:rPr>
        <w:t>A method for verification of the identity of an individual accessing the system, such as</w:t>
      </w:r>
      <w:r>
        <w:rPr>
          <w:spacing w:val="1"/>
          <w:sz w:val="20"/>
        </w:rPr>
        <w:t xml:space="preserve"> </w:t>
      </w:r>
      <w:r>
        <w:rPr>
          <w:sz w:val="20"/>
        </w:rPr>
        <w:t>user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identification,</w:t>
      </w:r>
      <w:r>
        <w:rPr>
          <w:spacing w:val="1"/>
          <w:sz w:val="20"/>
        </w:rPr>
        <w:t xml:space="preserve"> </w:t>
      </w:r>
      <w:r>
        <w:rPr>
          <w:sz w:val="20"/>
        </w:rPr>
        <w:t>PIN,</w:t>
      </w:r>
      <w:r>
        <w:rPr>
          <w:spacing w:val="1"/>
          <w:sz w:val="20"/>
        </w:rPr>
        <w:t xml:space="preserve"> </w:t>
      </w:r>
      <w:r>
        <w:rPr>
          <w:sz w:val="20"/>
        </w:rPr>
        <w:t>fingerprint,</w:t>
      </w:r>
      <w:r>
        <w:rPr>
          <w:spacing w:val="1"/>
          <w:sz w:val="20"/>
        </w:rPr>
        <w:t xml:space="preserve"> </w:t>
      </w:r>
      <w:r>
        <w:rPr>
          <w:sz w:val="20"/>
        </w:rPr>
        <w:t>voiceprint,</w:t>
      </w:r>
      <w:r>
        <w:rPr>
          <w:spacing w:val="1"/>
          <w:sz w:val="20"/>
        </w:rPr>
        <w:t xml:space="preserve"> </w:t>
      </w:r>
      <w:r>
        <w:rPr>
          <w:sz w:val="20"/>
        </w:rPr>
        <w:t>retinal</w:t>
      </w:r>
      <w:r>
        <w:rPr>
          <w:spacing w:val="1"/>
          <w:sz w:val="20"/>
        </w:rPr>
        <w:t xml:space="preserve"> </w:t>
      </w:r>
      <w:r>
        <w:rPr>
          <w:sz w:val="20"/>
        </w:rPr>
        <w:t>print,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verification method.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 w:hanging="540"/>
        <w:jc w:val="both"/>
        <w:rPr>
          <w:sz w:val="20"/>
        </w:rPr>
      </w:pPr>
      <w:r>
        <w:rPr>
          <w:sz w:val="20"/>
        </w:rPr>
        <w:t>A limited access to data to those authorized employees of the contractor who have a</w:t>
      </w:r>
      <w:r>
        <w:rPr>
          <w:spacing w:val="1"/>
          <w:sz w:val="20"/>
        </w:rPr>
        <w:t xml:space="preserve"> </w:t>
      </w:r>
      <w:r>
        <w:rPr>
          <w:sz w:val="20"/>
        </w:rPr>
        <w:t>functional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the data.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spacing w:before="1"/>
        <w:ind w:left="171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revoking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unsuccessful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attempts.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manual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package,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adequately</w:t>
      </w:r>
      <w:r>
        <w:rPr>
          <w:spacing w:val="1"/>
          <w:sz w:val="20"/>
        </w:rPr>
        <w:t xml:space="preserve"> </w:t>
      </w:r>
      <w:r>
        <w:rPr>
          <w:sz w:val="20"/>
        </w:rPr>
        <w:t>protect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1"/>
          <w:sz w:val="20"/>
        </w:rPr>
        <w:t xml:space="preserve"> </w:t>
      </w:r>
      <w:r>
        <w:rPr>
          <w:sz w:val="20"/>
        </w:rPr>
        <w:t>(accidental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intentional)</w:t>
      </w:r>
      <w:r>
        <w:rPr>
          <w:spacing w:val="1"/>
          <w:sz w:val="20"/>
        </w:rPr>
        <w:t xml:space="preserve"> </w:t>
      </w:r>
      <w:r>
        <w:rPr>
          <w:sz w:val="20"/>
        </w:rPr>
        <w:t>access,</w:t>
      </w:r>
      <w:r>
        <w:rPr>
          <w:spacing w:val="1"/>
          <w:sz w:val="20"/>
        </w:rPr>
        <w:t xml:space="preserve"> </w:t>
      </w:r>
      <w:r>
        <w:rPr>
          <w:sz w:val="20"/>
        </w:rPr>
        <w:t>use,</w:t>
      </w:r>
      <w:r>
        <w:rPr>
          <w:spacing w:val="1"/>
          <w:sz w:val="20"/>
        </w:rPr>
        <w:t xml:space="preserve"> </w:t>
      </w:r>
      <w:r>
        <w:rPr>
          <w:sz w:val="20"/>
        </w:rPr>
        <w:t>disclosure,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destruction of data.</w:t>
      </w:r>
      <w:r>
        <w:rPr>
          <w:spacing w:val="1"/>
          <w:sz w:val="20"/>
        </w:rPr>
        <w:t xml:space="preserve"> </w:t>
      </w:r>
      <w:r>
        <w:rPr>
          <w:sz w:val="20"/>
        </w:rPr>
        <w:t>All proposed changes to programs, network systems, connectivity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storage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implementation.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42" w:hanging="540"/>
        <w:jc w:val="both"/>
        <w:rPr>
          <w:sz w:val="20"/>
        </w:rPr>
      </w:pPr>
      <w:r>
        <w:rPr>
          <w:sz w:val="20"/>
        </w:rPr>
        <w:t>User access authentication shall be disabled (revoked) immediately upon termination of</w:t>
      </w:r>
      <w:r>
        <w:rPr>
          <w:spacing w:val="-5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non-use.</w:t>
      </w:r>
    </w:p>
    <w:p w:rsidR="00240F26" w:rsidRDefault="00240F26">
      <w:pPr>
        <w:jc w:val="both"/>
        <w:rPr>
          <w:sz w:val="20"/>
        </w:rPr>
        <w:sectPr w:rsidR="00240F26">
          <w:pgSz w:w="12240" w:h="15840"/>
          <w:pgMar w:top="1380" w:right="1300" w:bottom="940" w:left="1340" w:header="734" w:footer="742" w:gutter="0"/>
          <w:cols w:space="720"/>
        </w:sect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1"/>
        </w:tabs>
        <w:spacing w:before="85"/>
        <w:ind w:right="136"/>
        <w:jc w:val="both"/>
        <w:rPr>
          <w:sz w:val="20"/>
        </w:rPr>
      </w:pPr>
      <w:r>
        <w:rPr>
          <w:sz w:val="20"/>
        </w:rPr>
        <w:lastRenderedPageBreak/>
        <w:t>User verification which is unique to each individual and not assigned to groups or job</w:t>
      </w:r>
      <w:r>
        <w:rPr>
          <w:spacing w:val="1"/>
          <w:sz w:val="20"/>
        </w:rPr>
        <w:t xml:space="preserve"> </w:t>
      </w:r>
      <w:r>
        <w:rPr>
          <w:sz w:val="20"/>
        </w:rPr>
        <w:t>location.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measures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necessarily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 of passwords and access c</w:t>
      </w:r>
      <w:r>
        <w:rPr>
          <w:sz w:val="20"/>
        </w:rPr>
        <w:t>ontrols to protect the security of data from any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access the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1"/>
        </w:tabs>
        <w:ind w:right="137"/>
        <w:jc w:val="both"/>
        <w:rPr>
          <w:sz w:val="20"/>
        </w:rPr>
      </w:pPr>
      <w:r>
        <w:rPr>
          <w:sz w:val="20"/>
        </w:rPr>
        <w:t>An automated log-off or time-out from all networked systems that contain 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user</w:t>
      </w:r>
      <w:r>
        <w:rPr>
          <w:spacing w:val="-3"/>
          <w:sz w:val="20"/>
        </w:rPr>
        <w:t xml:space="preserve"> </w:t>
      </w:r>
      <w:r>
        <w:rPr>
          <w:sz w:val="20"/>
        </w:rPr>
        <w:t>leaves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 area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ten-minut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time.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80"/>
          <w:tab w:val="left" w:pos="1181"/>
        </w:tabs>
        <w:spacing w:before="1"/>
      </w:pPr>
      <w:r>
        <w:t>Ownership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Data</w:t>
      </w:r>
    </w:p>
    <w:p w:rsidR="00240F26" w:rsidRDefault="00240F26">
      <w:pPr>
        <w:pStyle w:val="BodyText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1"/>
        </w:tabs>
        <w:ind w:right="134"/>
        <w:jc w:val="both"/>
        <w:rPr>
          <w:sz w:val="20"/>
        </w:rPr>
      </w:pPr>
      <w:r>
        <w:rPr>
          <w:sz w:val="20"/>
        </w:rPr>
        <w:t>Ownership and Return or Destruction:</w:t>
      </w:r>
      <w:r>
        <w:rPr>
          <w:spacing w:val="1"/>
          <w:sz w:val="20"/>
        </w:rPr>
        <w:t xml:space="preserve"> </w:t>
      </w:r>
      <w:r>
        <w:rPr>
          <w:sz w:val="20"/>
        </w:rPr>
        <w:t>All data used, compiled, developed, processed,</w:t>
      </w:r>
      <w:r>
        <w:rPr>
          <w:spacing w:val="1"/>
          <w:sz w:val="20"/>
        </w:rPr>
        <w:t xml:space="preserve"> </w:t>
      </w:r>
      <w:r>
        <w:rPr>
          <w:sz w:val="20"/>
        </w:rPr>
        <w:t>stored, or created under this contract is the property of CDSS.   All such data shall</w:t>
      </w:r>
      <w:r>
        <w:rPr>
          <w:spacing w:val="1"/>
          <w:sz w:val="20"/>
        </w:rPr>
        <w:t xml:space="preserve"> </w:t>
      </w:r>
      <w:r>
        <w:rPr>
          <w:sz w:val="20"/>
        </w:rPr>
        <w:t>either be returned to CDSS in an agreed upon format within 30 days of termination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 or destroyed.</w:t>
      </w:r>
      <w:r>
        <w:rPr>
          <w:spacing w:val="55"/>
          <w:sz w:val="20"/>
        </w:rPr>
        <w:t xml:space="preserve"> </w:t>
      </w:r>
      <w:r>
        <w:rPr>
          <w:sz w:val="20"/>
        </w:rPr>
        <w:t>If the data is returned, the contractor shall provide CDSS</w:t>
      </w:r>
      <w:r>
        <w:rPr>
          <w:spacing w:val="1"/>
          <w:sz w:val="20"/>
        </w:rPr>
        <w:t xml:space="preserve"> </w:t>
      </w:r>
      <w:r>
        <w:rPr>
          <w:sz w:val="20"/>
        </w:rPr>
        <w:t>with the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inventory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data and</w:t>
      </w:r>
      <w:r>
        <w:rPr>
          <w:spacing w:val="-1"/>
          <w:sz w:val="20"/>
        </w:rPr>
        <w:t xml:space="preserve"> </w:t>
      </w:r>
      <w:r>
        <w:rPr>
          <w:sz w:val="20"/>
        </w:rPr>
        <w:t>files</w:t>
      </w:r>
      <w:r>
        <w:rPr>
          <w:spacing w:val="-1"/>
          <w:sz w:val="20"/>
        </w:rPr>
        <w:t xml:space="preserve"> </w:t>
      </w:r>
      <w:r>
        <w:rPr>
          <w:sz w:val="20"/>
        </w:rPr>
        <w:t>returned.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1"/>
        </w:tabs>
        <w:ind w:right="137" w:hanging="540"/>
        <w:jc w:val="both"/>
        <w:rPr>
          <w:sz w:val="20"/>
        </w:rPr>
      </w:pPr>
      <w:r>
        <w:rPr>
          <w:sz w:val="20"/>
        </w:rPr>
        <w:t>Methods of Destructi</w:t>
      </w:r>
      <w:r>
        <w:rPr>
          <w:sz w:val="20"/>
        </w:rPr>
        <w:t>on: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destroy all confidential data not returned</w:t>
      </w:r>
      <w:r>
        <w:rPr>
          <w:spacing w:val="1"/>
          <w:sz w:val="20"/>
        </w:rPr>
        <w:t xml:space="preserve"> </w:t>
      </w:r>
      <w:r>
        <w:rPr>
          <w:sz w:val="20"/>
        </w:rPr>
        <w:t>when the use authorized ends in accordance with approved methods of 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destruction (via shredding, burning, certified or witnessed destruction, or degaussing of</w:t>
      </w:r>
      <w:r>
        <w:rPr>
          <w:spacing w:val="1"/>
          <w:sz w:val="20"/>
        </w:rPr>
        <w:t xml:space="preserve"> </w:t>
      </w:r>
      <w:r>
        <w:rPr>
          <w:sz w:val="20"/>
        </w:rPr>
        <w:t>magnetic media).</w:t>
      </w:r>
      <w:r>
        <w:rPr>
          <w:spacing w:val="1"/>
          <w:sz w:val="20"/>
        </w:rPr>
        <w:t xml:space="preserve"> </w:t>
      </w:r>
      <w:r>
        <w:rPr>
          <w:sz w:val="20"/>
        </w:rPr>
        <w:t>All computer sets containing personal identifiers shall be destroyed.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use wipe software on all the hard drive surfaces of computers used</w:t>
      </w:r>
      <w:r>
        <w:rPr>
          <w:spacing w:val="-53"/>
          <w:sz w:val="20"/>
        </w:rPr>
        <w:t xml:space="preserve"> </w:t>
      </w:r>
      <w:r>
        <w:rPr>
          <w:sz w:val="20"/>
        </w:rPr>
        <w:t>to process or store CDSS confidential data when the computer is withdrawn from use in</w:t>
      </w:r>
      <w:r>
        <w:rPr>
          <w:spacing w:val="-53"/>
          <w:sz w:val="20"/>
        </w:rPr>
        <w:t xml:space="preserve"> </w:t>
      </w:r>
      <w:r>
        <w:rPr>
          <w:sz w:val="20"/>
        </w:rPr>
        <w:t>processing o</w:t>
      </w:r>
      <w:r>
        <w:rPr>
          <w:sz w:val="20"/>
        </w:rPr>
        <w:t>r storing such data.</w:t>
      </w:r>
      <w:r>
        <w:rPr>
          <w:spacing w:val="1"/>
          <w:sz w:val="20"/>
        </w:rPr>
        <w:t xml:space="preserve"> </w:t>
      </w:r>
      <w:r>
        <w:rPr>
          <w:sz w:val="20"/>
        </w:rPr>
        <w:t>Destruction shall occur before the effective date 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of this contract and a letter of confirmation shall be provided to CDSS</w:t>
      </w:r>
      <w:r>
        <w:rPr>
          <w:spacing w:val="1"/>
          <w:sz w:val="20"/>
        </w:rPr>
        <w:t xml:space="preserve"> </w:t>
      </w:r>
      <w:r>
        <w:rPr>
          <w:sz w:val="20"/>
        </w:rPr>
        <w:t>detailing</w:t>
      </w:r>
      <w:r>
        <w:rPr>
          <w:spacing w:val="3"/>
          <w:sz w:val="20"/>
        </w:rPr>
        <w:t xml:space="preserve"> </w:t>
      </w:r>
      <w:r>
        <w:rPr>
          <w:sz w:val="20"/>
        </w:rPr>
        <w:t>when,</w:t>
      </w:r>
      <w:r>
        <w:rPr>
          <w:spacing w:val="-2"/>
          <w:sz w:val="20"/>
        </w:rPr>
        <w:t xml:space="preserve"> </w:t>
      </w:r>
      <w:r>
        <w:rPr>
          <w:sz w:val="20"/>
        </w:rPr>
        <w:t>how,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CDSS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destroyed.</w:t>
      </w:r>
    </w:p>
    <w:p w:rsidR="00240F26" w:rsidRDefault="00240F26">
      <w:pPr>
        <w:pStyle w:val="BodyText"/>
        <w:spacing w:before="9"/>
        <w:rPr>
          <w:sz w:val="19"/>
        </w:r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80"/>
          <w:tab w:val="left" w:pos="1181"/>
        </w:tabs>
      </w:pPr>
      <w:r>
        <w:t>Contractor</w:t>
      </w:r>
      <w:r>
        <w:rPr>
          <w:spacing w:val="-5"/>
        </w:rPr>
        <w:t xml:space="preserve"> </w:t>
      </w:r>
      <w:r>
        <w:t>Staff</w:t>
      </w:r>
    </w:p>
    <w:p w:rsidR="00240F26" w:rsidRDefault="00240F26">
      <w:pPr>
        <w:pStyle w:val="BodyText"/>
        <w:spacing w:before="4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1"/>
        </w:tabs>
        <w:ind w:right="138" w:hanging="540"/>
        <w:jc w:val="both"/>
        <w:rPr>
          <w:sz w:val="20"/>
        </w:rPr>
      </w:pPr>
      <w:r>
        <w:rPr>
          <w:sz w:val="20"/>
        </w:rPr>
        <w:t>Former</w:t>
      </w:r>
      <w:r>
        <w:rPr>
          <w:spacing w:val="1"/>
          <w:sz w:val="20"/>
        </w:rPr>
        <w:t xml:space="preserve"> </w:t>
      </w:r>
      <w:r>
        <w:rPr>
          <w:sz w:val="20"/>
        </w:rPr>
        <w:t>Employees: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55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former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right="137"/>
        <w:jc w:val="both"/>
        <w:rPr>
          <w:sz w:val="20"/>
        </w:rPr>
      </w:pP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Authorization: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record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authorization for</w:t>
      </w:r>
      <w:r>
        <w:rPr>
          <w:spacing w:val="1"/>
          <w:sz w:val="20"/>
        </w:rPr>
        <w:t xml:space="preserve"> </w:t>
      </w:r>
      <w:r>
        <w:rPr>
          <w:sz w:val="20"/>
        </w:rPr>
        <w:t>each individual employee that has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55"/>
          <w:sz w:val="20"/>
        </w:rPr>
        <w:t xml:space="preserve"> </w:t>
      </w:r>
      <w:r>
        <w:rPr>
          <w:sz w:val="20"/>
        </w:rPr>
        <w:t>to the confidential</w:t>
      </w:r>
      <w:r>
        <w:rPr>
          <w:spacing w:val="56"/>
          <w:sz w:val="20"/>
        </w:rPr>
        <w:t xml:space="preserve"> </w:t>
      </w:r>
      <w:r>
        <w:rPr>
          <w:sz w:val="20"/>
        </w:rPr>
        <w:t>data.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contractor’s security systems administrator designated pursuant to this Agreement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appointment/separation</w:t>
      </w:r>
      <w:r>
        <w:rPr>
          <w:spacing w:val="1"/>
          <w:sz w:val="20"/>
        </w:rPr>
        <w:t xml:space="preserve"> </w:t>
      </w:r>
      <w:r>
        <w:rPr>
          <w:sz w:val="20"/>
        </w:rPr>
        <w:t>checklist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56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documents how access authorization was modified when any employee ter</w:t>
      </w:r>
      <w:r>
        <w:rPr>
          <w:sz w:val="20"/>
        </w:rPr>
        <w:t>minates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or changes duties.</w:t>
      </w:r>
    </w:p>
    <w:p w:rsidR="00240F26" w:rsidRDefault="00240F26">
      <w:pPr>
        <w:pStyle w:val="BodyText"/>
        <w:spacing w:before="8"/>
        <w:rPr>
          <w:sz w:val="19"/>
        </w:r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9"/>
          <w:tab w:val="left" w:pos="1180"/>
        </w:tabs>
      </w:pPr>
      <w:r>
        <w:t>Information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Incidents</w:t>
      </w:r>
    </w:p>
    <w:p w:rsidR="00240F26" w:rsidRDefault="00240F26">
      <w:pPr>
        <w:pStyle w:val="BodyText"/>
        <w:spacing w:before="3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1"/>
        </w:tabs>
        <w:ind w:right="140" w:hanging="540"/>
        <w:jc w:val="both"/>
        <w:rPr>
          <w:sz w:val="20"/>
        </w:rPr>
      </w:pPr>
      <w:r>
        <w:rPr>
          <w:sz w:val="20"/>
        </w:rPr>
        <w:t>Notification: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notify the CDSS or its designated agent of any actual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attempted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incidents,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defined</w:t>
      </w:r>
      <w:r>
        <w:rPr>
          <w:spacing w:val="1"/>
          <w:sz w:val="20"/>
        </w:rPr>
        <w:t xml:space="preserve"> </w:t>
      </w:r>
      <w:r>
        <w:rPr>
          <w:sz w:val="20"/>
        </w:rPr>
        <w:t>above,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detection.</w:t>
      </w:r>
      <w:r>
        <w:rPr>
          <w:spacing w:val="5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incidents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reported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telephone or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</w:p>
    <w:p w:rsidR="00240F26" w:rsidRDefault="00240F26">
      <w:pPr>
        <w:pStyle w:val="BodyText"/>
      </w:pPr>
    </w:p>
    <w:p w:rsidR="00240F26" w:rsidRDefault="0009381E">
      <w:pPr>
        <w:pStyle w:val="BodyText"/>
        <w:ind w:left="2260"/>
      </w:pPr>
      <w:r>
        <w:t>Lloyd</w:t>
      </w:r>
      <w:r>
        <w:rPr>
          <w:spacing w:val="-3"/>
        </w:rPr>
        <w:t xml:space="preserve"> </w:t>
      </w:r>
      <w:proofErr w:type="spellStart"/>
      <w:r>
        <w:t>Indig</w:t>
      </w:r>
      <w:proofErr w:type="spellEnd"/>
    </w:p>
    <w:p w:rsidR="00240F26" w:rsidRDefault="0009381E">
      <w:pPr>
        <w:pStyle w:val="BodyText"/>
        <w:ind w:left="2260" w:right="3459"/>
      </w:pPr>
      <w:r>
        <w:t>Information Security &amp; Privacy Officer</w:t>
      </w:r>
      <w:r>
        <w:rPr>
          <w:spacing w:val="1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Services</w:t>
      </w:r>
      <w:r>
        <w:rPr>
          <w:spacing w:val="-53"/>
        </w:rPr>
        <w:t xml:space="preserve"> </w:t>
      </w:r>
      <w:r>
        <w:t>744 P Street,</w:t>
      </w:r>
      <w:r>
        <w:rPr>
          <w:spacing w:val="1"/>
        </w:rPr>
        <w:t xml:space="preserve"> </w:t>
      </w:r>
      <w:r>
        <w:t>M.S.</w:t>
      </w:r>
      <w:r>
        <w:rPr>
          <w:spacing w:val="-2"/>
        </w:rPr>
        <w:t xml:space="preserve"> </w:t>
      </w:r>
      <w:r>
        <w:t>9-9-70</w:t>
      </w:r>
    </w:p>
    <w:p w:rsidR="00240F26" w:rsidRDefault="0009381E">
      <w:pPr>
        <w:pStyle w:val="BodyText"/>
        <w:spacing w:before="2"/>
        <w:ind w:left="2259"/>
      </w:pPr>
      <w:r>
        <w:t>Sacramento,</w:t>
      </w:r>
      <w:r>
        <w:rPr>
          <w:spacing w:val="-5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95814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BodyText"/>
        <w:ind w:left="2259"/>
      </w:pPr>
      <w:r>
        <w:t>916-651-5558</w:t>
      </w:r>
    </w:p>
    <w:p w:rsidR="00240F26" w:rsidRDefault="0009381E">
      <w:pPr>
        <w:pStyle w:val="BodyText"/>
        <w:spacing w:before="1"/>
        <w:ind w:left="2259"/>
      </w:pPr>
      <w:hyperlink r:id="rId9">
        <w:r>
          <w:rPr>
            <w:color w:val="0000FF"/>
            <w:u w:val="single" w:color="0000FF"/>
          </w:rPr>
          <w:t>iso@dss.ca.gov</w:t>
        </w:r>
      </w:hyperlink>
    </w:p>
    <w:p w:rsidR="00240F26" w:rsidRDefault="00240F26">
      <w:pPr>
        <w:pStyle w:val="BodyText"/>
        <w:spacing w:before="7"/>
        <w:rPr>
          <w:sz w:val="11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  <w:tab w:val="left" w:pos="1720"/>
          <w:tab w:val="left" w:pos="3106"/>
        </w:tabs>
        <w:spacing w:before="93"/>
        <w:ind w:left="1719" w:right="138" w:hanging="540"/>
        <w:rPr>
          <w:sz w:val="20"/>
        </w:rPr>
      </w:pPr>
      <w:r>
        <w:rPr>
          <w:sz w:val="20"/>
        </w:rPr>
        <w:t>Cooperation:</w:t>
      </w:r>
      <w:r>
        <w:rPr>
          <w:sz w:val="20"/>
        </w:rPr>
        <w:tab/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contractor</w:t>
      </w:r>
      <w:r>
        <w:rPr>
          <w:spacing w:val="8"/>
          <w:sz w:val="20"/>
        </w:rPr>
        <w:t xml:space="preserve"> </w:t>
      </w:r>
      <w:r>
        <w:rPr>
          <w:sz w:val="20"/>
        </w:rPr>
        <w:t>shall</w:t>
      </w:r>
      <w:r>
        <w:rPr>
          <w:spacing w:val="6"/>
          <w:sz w:val="20"/>
        </w:rPr>
        <w:t xml:space="preserve"> </w:t>
      </w:r>
      <w:r>
        <w:rPr>
          <w:sz w:val="20"/>
        </w:rPr>
        <w:t>cooperate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3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incidents.</w:t>
      </w:r>
    </w:p>
    <w:p w:rsidR="00240F26" w:rsidRDefault="00240F26">
      <w:pPr>
        <w:rPr>
          <w:sz w:val="20"/>
        </w:rPr>
        <w:sectPr w:rsidR="00240F26">
          <w:pgSz w:w="12240" w:h="15840"/>
          <w:pgMar w:top="1380" w:right="1300" w:bottom="940" w:left="1340" w:header="734" w:footer="742" w:gutter="0"/>
          <w:cols w:space="720"/>
        </w:sect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8"/>
        </w:tabs>
        <w:spacing w:before="85"/>
        <w:ind w:left="1727" w:right="135" w:hanging="548"/>
        <w:jc w:val="both"/>
        <w:rPr>
          <w:sz w:val="20"/>
        </w:rPr>
      </w:pPr>
      <w:r>
        <w:rPr>
          <w:sz w:val="20"/>
        </w:rPr>
        <w:lastRenderedPageBreak/>
        <w:t>Isolation of system or device:</w:t>
      </w:r>
      <w:r>
        <w:rPr>
          <w:spacing w:val="1"/>
          <w:sz w:val="20"/>
        </w:rPr>
        <w:t xml:space="preserve"> </w:t>
      </w:r>
      <w:r>
        <w:rPr>
          <w:sz w:val="20"/>
        </w:rPr>
        <w:t>The system or device affected by an information security</w:t>
      </w:r>
      <w:r>
        <w:rPr>
          <w:spacing w:val="-53"/>
          <w:sz w:val="20"/>
        </w:rPr>
        <w:t xml:space="preserve"> </w:t>
      </w:r>
      <w:r>
        <w:rPr>
          <w:sz w:val="20"/>
        </w:rPr>
        <w:t>incident, and containing CDSS confidential data, shall be removed from</w:t>
      </w:r>
      <w:r>
        <w:rPr>
          <w:spacing w:val="1"/>
          <w:sz w:val="20"/>
        </w:rPr>
        <w:t xml:space="preserve"> </w:t>
      </w:r>
      <w:r>
        <w:rPr>
          <w:sz w:val="20"/>
        </w:rPr>
        <w:t>operation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immediately.</w:t>
      </w:r>
      <w:r>
        <w:rPr>
          <w:spacing w:val="1"/>
          <w:sz w:val="20"/>
        </w:rPr>
        <w:t xml:space="preserve"> </w:t>
      </w:r>
      <w:r>
        <w:rPr>
          <w:sz w:val="20"/>
        </w:rPr>
        <w:t>It shall remain removed from operation until correction and mitigation</w:t>
      </w:r>
      <w:r>
        <w:rPr>
          <w:spacing w:val="1"/>
          <w:sz w:val="20"/>
        </w:rPr>
        <w:t xml:space="preserve"> </w:t>
      </w:r>
      <w:r>
        <w:rPr>
          <w:sz w:val="20"/>
        </w:rPr>
        <w:t>measures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applied.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af</w:t>
      </w:r>
      <w:r>
        <w:rPr>
          <w:sz w:val="20"/>
        </w:rPr>
        <w:t>fected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device,</w:t>
      </w:r>
      <w:r>
        <w:rPr>
          <w:spacing w:val="1"/>
          <w:sz w:val="20"/>
        </w:rPr>
        <w:t xml:space="preserve"> </w:t>
      </w:r>
      <w:r>
        <w:rPr>
          <w:sz w:val="20"/>
        </w:rPr>
        <w:t>containing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4"/>
          <w:sz w:val="20"/>
        </w:rPr>
        <w:t xml:space="preserve"> </w:t>
      </w:r>
      <w:r>
        <w:rPr>
          <w:sz w:val="20"/>
        </w:rPr>
        <w:t>data,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returned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1"/>
          <w:sz w:val="20"/>
        </w:rPr>
        <w:t xml:space="preserve"> </w:t>
      </w:r>
      <w:r>
        <w:rPr>
          <w:sz w:val="20"/>
        </w:rPr>
        <w:t>CDSS</w:t>
      </w:r>
      <w:r>
        <w:rPr>
          <w:spacing w:val="-3"/>
          <w:sz w:val="20"/>
        </w:rPr>
        <w:t xml:space="preserve"> </w:t>
      </w:r>
      <w:r>
        <w:rPr>
          <w:sz w:val="20"/>
        </w:rPr>
        <w:t>gives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approval.</w:t>
      </w:r>
    </w:p>
    <w:p w:rsidR="00240F26" w:rsidRDefault="00240F26">
      <w:pPr>
        <w:pStyle w:val="BodyText"/>
        <w:spacing w:before="7"/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9"/>
          <w:tab w:val="left" w:pos="1180"/>
        </w:tabs>
        <w:ind w:left="1179"/>
      </w:pPr>
      <w:r>
        <w:t>Confidentiality</w:t>
      </w:r>
      <w:r>
        <w:rPr>
          <w:spacing w:val="-9"/>
        </w:rPr>
        <w:t xml:space="preserve"> </w:t>
      </w:r>
      <w:r>
        <w:t>Statements</w:t>
      </w:r>
    </w:p>
    <w:p w:rsidR="00240F26" w:rsidRDefault="00240F26">
      <w:pPr>
        <w:pStyle w:val="BodyText"/>
        <w:spacing w:before="6"/>
        <w:rPr>
          <w:b/>
          <w:sz w:val="25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 w:hanging="540"/>
        <w:jc w:val="both"/>
        <w:rPr>
          <w:sz w:val="20"/>
        </w:rPr>
      </w:pPr>
      <w:r>
        <w:rPr>
          <w:sz w:val="20"/>
        </w:rPr>
        <w:t>Requirement:</w:t>
      </w:r>
      <w:r>
        <w:rPr>
          <w:spacing w:val="1"/>
          <w:sz w:val="20"/>
        </w:rPr>
        <w:t xml:space="preserve"> </w:t>
      </w:r>
      <w:r>
        <w:rPr>
          <w:sz w:val="20"/>
        </w:rPr>
        <w:t>All staff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with actual or</w:t>
      </w:r>
      <w:r>
        <w:rPr>
          <w:spacing w:val="1"/>
          <w:sz w:val="20"/>
        </w:rPr>
        <w:t xml:space="preserve"> </w:t>
      </w:r>
      <w:r>
        <w:rPr>
          <w:sz w:val="20"/>
        </w:rPr>
        <w:t>potential access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CDSS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read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 a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  <w:r>
        <w:rPr>
          <w:spacing w:val="-3"/>
          <w:sz w:val="20"/>
        </w:rPr>
        <w:t xml:space="preserve"> </w:t>
      </w:r>
      <w:r>
        <w:rPr>
          <w:sz w:val="20"/>
        </w:rPr>
        <w:t>(See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IV.)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43"/>
        <w:jc w:val="both"/>
        <w:rPr>
          <w:sz w:val="20"/>
        </w:rPr>
      </w:pPr>
      <w:r>
        <w:rPr>
          <w:sz w:val="20"/>
        </w:rPr>
        <w:t>Supervisory</w:t>
      </w:r>
      <w:r>
        <w:rPr>
          <w:spacing w:val="1"/>
          <w:sz w:val="20"/>
        </w:rPr>
        <w:t xml:space="preserve"> </w:t>
      </w:r>
      <w:r>
        <w:rPr>
          <w:sz w:val="20"/>
        </w:rPr>
        <w:t>Review: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with the employee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review.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40" w:hanging="540"/>
        <w:jc w:val="both"/>
        <w:rPr>
          <w:sz w:val="20"/>
        </w:rPr>
      </w:pPr>
      <w:r>
        <w:rPr>
          <w:sz w:val="20"/>
        </w:rPr>
        <w:t>Submission:</w:t>
      </w:r>
      <w:r>
        <w:rPr>
          <w:spacing w:val="1"/>
          <w:sz w:val="20"/>
        </w:rPr>
        <w:t xml:space="preserve"> </w:t>
      </w:r>
      <w:r>
        <w:rPr>
          <w:sz w:val="20"/>
        </w:rPr>
        <w:t>The signed original Confidentiality Agreements shall be submitted to the</w:t>
      </w:r>
      <w:r>
        <w:rPr>
          <w:spacing w:val="1"/>
          <w:sz w:val="20"/>
        </w:rPr>
        <w:t xml:space="preserve"> </w:t>
      </w:r>
      <w:r>
        <w:rPr>
          <w:sz w:val="20"/>
        </w:rPr>
        <w:t>CDSS Project representative.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notify CDSS immediately of the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 or separation of an employee who has been authorized access to CDSS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3"/>
          <w:sz w:val="20"/>
        </w:rPr>
        <w:t xml:space="preserve"> </w:t>
      </w:r>
      <w:r>
        <w:rPr>
          <w:sz w:val="20"/>
        </w:rPr>
        <w:t>data.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 w:hanging="540"/>
        <w:jc w:val="both"/>
        <w:rPr>
          <w:sz w:val="20"/>
        </w:rPr>
      </w:pPr>
      <w:r>
        <w:rPr>
          <w:sz w:val="20"/>
        </w:rPr>
        <w:t>An</w:t>
      </w:r>
      <w:r>
        <w:rPr>
          <w:sz w:val="20"/>
        </w:rPr>
        <w:t>nual Notification: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provide to CDSS, in January of each calendar</w:t>
      </w:r>
      <w:r>
        <w:rPr>
          <w:spacing w:val="-53"/>
          <w:sz w:val="20"/>
        </w:rPr>
        <w:t xml:space="preserve"> </w:t>
      </w:r>
      <w:r>
        <w:rPr>
          <w:sz w:val="20"/>
        </w:rPr>
        <w:t>year, a current list of authorized users and newly signed Confidentiality Agreements for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"/>
          <w:sz w:val="20"/>
        </w:rPr>
        <w:t xml:space="preserve"> </w:t>
      </w:r>
      <w:r>
        <w:rPr>
          <w:sz w:val="20"/>
        </w:rPr>
        <w:t>users.</w:t>
      </w:r>
    </w:p>
    <w:p w:rsidR="00240F26" w:rsidRDefault="00240F26">
      <w:pPr>
        <w:pStyle w:val="BodyText"/>
        <w:spacing w:before="9"/>
        <w:rPr>
          <w:sz w:val="19"/>
        </w:r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9"/>
          <w:tab w:val="left" w:pos="1180"/>
        </w:tabs>
        <w:ind w:left="1179"/>
      </w:pPr>
      <w:r>
        <w:t>Security</w:t>
      </w:r>
      <w:r>
        <w:rPr>
          <w:spacing w:val="-6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Duties</w:t>
      </w:r>
    </w:p>
    <w:p w:rsidR="00240F26" w:rsidRDefault="00240F26">
      <w:pPr>
        <w:pStyle w:val="BodyText"/>
        <w:spacing w:before="3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7"/>
        <w:jc w:val="both"/>
        <w:rPr>
          <w:sz w:val="20"/>
        </w:rPr>
      </w:pPr>
      <w:r>
        <w:rPr>
          <w:sz w:val="20"/>
        </w:rPr>
        <w:t>Designation:</w:t>
      </w:r>
      <w:r>
        <w:rPr>
          <w:spacing w:val="1"/>
          <w:sz w:val="20"/>
        </w:rPr>
        <w:t xml:space="preserve"> </w:t>
      </w:r>
      <w:r>
        <w:rPr>
          <w:sz w:val="20"/>
        </w:rPr>
        <w:t>The con</w:t>
      </w:r>
      <w:r>
        <w:rPr>
          <w:sz w:val="20"/>
        </w:rPr>
        <w:t>tractor shall designate a single person as the security systems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administrator.</w:t>
      </w:r>
      <w:r>
        <w:rPr>
          <w:spacing w:val="5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supplied to</w:t>
      </w:r>
      <w:r>
        <w:rPr>
          <w:spacing w:val="-3"/>
          <w:sz w:val="20"/>
        </w:rPr>
        <w:t xml:space="preserve"> </w:t>
      </w:r>
      <w:r>
        <w:rPr>
          <w:sz w:val="20"/>
        </w:rPr>
        <w:t>CDSS.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42"/>
        <w:jc w:val="both"/>
        <w:rPr>
          <w:sz w:val="20"/>
        </w:rPr>
      </w:pPr>
      <w:r>
        <w:rPr>
          <w:sz w:val="20"/>
        </w:rPr>
        <w:t>Access Control:</w:t>
      </w:r>
      <w:r>
        <w:rPr>
          <w:spacing w:val="1"/>
          <w:sz w:val="20"/>
        </w:rPr>
        <w:t xml:space="preserve"> </w:t>
      </w:r>
      <w:r>
        <w:rPr>
          <w:sz w:val="20"/>
        </w:rPr>
        <w:t>The security systems administrator shall have the ability to change or</w:t>
      </w:r>
      <w:r>
        <w:rPr>
          <w:spacing w:val="1"/>
          <w:sz w:val="20"/>
        </w:rPr>
        <w:t xml:space="preserve"> </w:t>
      </w:r>
      <w:r>
        <w:rPr>
          <w:sz w:val="20"/>
        </w:rPr>
        <w:t>remove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having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system</w:t>
      </w:r>
      <w:r>
        <w:rPr>
          <w:spacing w:val="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time.</w:t>
      </w:r>
    </w:p>
    <w:p w:rsidR="00240F26" w:rsidRDefault="00240F26">
      <w:pPr>
        <w:pStyle w:val="BodyText"/>
        <w:spacing w:before="2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/>
        <w:jc w:val="both"/>
        <w:rPr>
          <w:sz w:val="20"/>
        </w:rPr>
      </w:pPr>
      <w:r>
        <w:rPr>
          <w:sz w:val="20"/>
        </w:rPr>
        <w:t>Employee Verification: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verify that the employee who performs the</w:t>
      </w:r>
      <w:r>
        <w:rPr>
          <w:spacing w:val="1"/>
          <w:sz w:val="20"/>
        </w:rPr>
        <w:t xml:space="preserve"> </w:t>
      </w:r>
      <w:r>
        <w:rPr>
          <w:sz w:val="20"/>
        </w:rPr>
        <w:t>duties of the security systems administrator is a trusted person who has demonstrated</w:t>
      </w:r>
      <w:r>
        <w:rPr>
          <w:spacing w:val="1"/>
          <w:sz w:val="20"/>
        </w:rPr>
        <w:t xml:space="preserve"> </w:t>
      </w:r>
      <w:r>
        <w:rPr>
          <w:sz w:val="20"/>
        </w:rPr>
        <w:t>in past jobs a capability to perform in this role.</w:t>
      </w:r>
      <w:r>
        <w:rPr>
          <w:spacing w:val="1"/>
          <w:sz w:val="20"/>
        </w:rPr>
        <w:t xml:space="preserve"> </w:t>
      </w:r>
      <w:r>
        <w:rPr>
          <w:sz w:val="20"/>
        </w:rPr>
        <w:t>Additionally, these security clearance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shall ascertain if the employee who performs the duties of security systems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administrator has any past criminal or employment background which would call i</w:t>
      </w:r>
      <w:r>
        <w:rPr>
          <w:sz w:val="20"/>
        </w:rPr>
        <w:t>nto</w:t>
      </w:r>
      <w:r>
        <w:rPr>
          <w:spacing w:val="1"/>
          <w:sz w:val="20"/>
        </w:rPr>
        <w:t xml:space="preserve"> </w:t>
      </w:r>
      <w:r>
        <w:rPr>
          <w:sz w:val="20"/>
        </w:rPr>
        <w:t>question</w:t>
      </w:r>
      <w:r>
        <w:rPr>
          <w:spacing w:val="-2"/>
          <w:sz w:val="20"/>
        </w:rPr>
        <w:t xml:space="preserve"> </w:t>
      </w:r>
      <w:r>
        <w:rPr>
          <w:sz w:val="20"/>
        </w:rPr>
        <w:t>their 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3"/>
          <w:sz w:val="20"/>
        </w:rPr>
        <w:t xml:space="preserve"> </w:t>
      </w:r>
      <w:r>
        <w:rPr>
          <w:sz w:val="20"/>
        </w:rPr>
        <w:t>this role</w:t>
      </w:r>
      <w:r>
        <w:rPr>
          <w:spacing w:val="-2"/>
          <w:sz w:val="20"/>
        </w:rPr>
        <w:t xml:space="preserve"> </w:t>
      </w:r>
      <w:r>
        <w:rPr>
          <w:sz w:val="20"/>
        </w:rPr>
        <w:t>successfully.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/>
        <w:jc w:val="both"/>
        <w:rPr>
          <w:sz w:val="20"/>
        </w:rPr>
      </w:pPr>
      <w:r>
        <w:rPr>
          <w:sz w:val="20"/>
        </w:rPr>
        <w:t>Vulnerability</w:t>
      </w:r>
      <w:r>
        <w:rPr>
          <w:spacing w:val="1"/>
          <w:sz w:val="20"/>
        </w:rPr>
        <w:t xml:space="preserve"> </w:t>
      </w:r>
      <w:r>
        <w:rPr>
          <w:sz w:val="20"/>
        </w:rPr>
        <w:t>Assessments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Mitigation</w:t>
      </w:r>
      <w:r>
        <w:rPr>
          <w:spacing w:val="1"/>
          <w:sz w:val="20"/>
        </w:rPr>
        <w:t xml:space="preserve"> </w:t>
      </w:r>
      <w:r>
        <w:rPr>
          <w:sz w:val="20"/>
        </w:rPr>
        <w:t>Validation: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56"/>
          <w:sz w:val="20"/>
        </w:rPr>
        <w:t xml:space="preserve"> </w:t>
      </w:r>
      <w:r>
        <w:rPr>
          <w:sz w:val="20"/>
        </w:rPr>
        <w:t>systems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 shall assess system security vulnerabilities and validate mitigation actions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performed and shall disable </w:t>
      </w:r>
      <w:r>
        <w:rPr>
          <w:sz w:val="20"/>
        </w:rPr>
        <w:t>all applications, components, and services that are not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CDSS.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55"/>
          <w:sz w:val="20"/>
        </w:rPr>
        <w:t xml:space="preserve"> </w:t>
      </w:r>
      <w:r>
        <w:rPr>
          <w:sz w:val="20"/>
        </w:rPr>
        <w:t>shall</w:t>
      </w:r>
      <w:r>
        <w:rPr>
          <w:spacing w:val="56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provided in writing to the contract administrator along with a description of corrective</w:t>
      </w:r>
      <w:r>
        <w:rPr>
          <w:spacing w:val="1"/>
          <w:sz w:val="20"/>
        </w:rPr>
        <w:t xml:space="preserve"> </w:t>
      </w:r>
      <w:r>
        <w:rPr>
          <w:sz w:val="20"/>
        </w:rPr>
        <w:t>actions.</w:t>
      </w:r>
    </w:p>
    <w:p w:rsidR="00240F26" w:rsidRDefault="00240F26">
      <w:pPr>
        <w:pStyle w:val="BodyText"/>
        <w:spacing w:before="1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9"/>
        <w:jc w:val="both"/>
        <w:rPr>
          <w:sz w:val="20"/>
        </w:rPr>
      </w:pPr>
      <w:r>
        <w:rPr>
          <w:sz w:val="20"/>
        </w:rPr>
        <w:t>Security Patches and Upgrades:</w:t>
      </w:r>
      <w:r>
        <w:rPr>
          <w:spacing w:val="1"/>
          <w:sz w:val="20"/>
        </w:rPr>
        <w:t xml:space="preserve"> </w:t>
      </w:r>
      <w:r>
        <w:rPr>
          <w:sz w:val="20"/>
        </w:rPr>
        <w:t>The security systems administrator shall ensure that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patches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upgrades</w:t>
      </w:r>
      <w:r>
        <w:rPr>
          <w:spacing w:val="1"/>
          <w:sz w:val="20"/>
        </w:rPr>
        <w:t xml:space="preserve"> </w:t>
      </w:r>
      <w:r>
        <w:rPr>
          <w:sz w:val="20"/>
        </w:rPr>
        <w:t>released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respective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components of the information assets used to process CDSS confidential data are</w:t>
      </w:r>
      <w:r>
        <w:rPr>
          <w:spacing w:val="1"/>
          <w:sz w:val="20"/>
        </w:rPr>
        <w:t xml:space="preserve"> </w:t>
      </w:r>
      <w:r>
        <w:rPr>
          <w:sz w:val="20"/>
        </w:rPr>
        <w:t>promptly appli</w:t>
      </w:r>
      <w:r>
        <w:rPr>
          <w:sz w:val="20"/>
        </w:rPr>
        <w:t>ed to the components.</w:t>
      </w:r>
      <w:r>
        <w:rPr>
          <w:spacing w:val="1"/>
          <w:sz w:val="20"/>
        </w:rPr>
        <w:t xml:space="preserve"> </w:t>
      </w:r>
      <w:r>
        <w:rPr>
          <w:sz w:val="20"/>
        </w:rPr>
        <w:t>Patches and upgrades downloaded from public</w:t>
      </w:r>
      <w:r>
        <w:rPr>
          <w:spacing w:val="1"/>
          <w:sz w:val="20"/>
        </w:rPr>
        <w:t xml:space="preserve"> </w:t>
      </w:r>
      <w:r>
        <w:rPr>
          <w:sz w:val="20"/>
        </w:rPr>
        <w:t>networks</w:t>
      </w:r>
      <w:r>
        <w:rPr>
          <w:spacing w:val="1"/>
          <w:sz w:val="20"/>
        </w:rPr>
        <w:t xml:space="preserve"> </w:t>
      </w:r>
      <w:r>
        <w:rPr>
          <w:sz w:val="20"/>
        </w:rPr>
        <w:t>shall be applied</w:t>
      </w:r>
      <w:r>
        <w:rPr>
          <w:spacing w:val="1"/>
          <w:sz w:val="20"/>
        </w:rPr>
        <w:t xml:space="preserve"> </w:t>
      </w:r>
      <w:r>
        <w:rPr>
          <w:sz w:val="20"/>
        </w:rPr>
        <w:t>only if</w:t>
      </w:r>
      <w:r>
        <w:rPr>
          <w:spacing w:val="1"/>
          <w:sz w:val="20"/>
        </w:rPr>
        <w:t xml:space="preserve"> </w:t>
      </w:r>
      <w:r>
        <w:rPr>
          <w:sz w:val="20"/>
        </w:rPr>
        <w:t>digitally signed by the source and only after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2"/>
          <w:sz w:val="20"/>
        </w:rPr>
        <w:t xml:space="preserve"> </w:t>
      </w:r>
      <w:r>
        <w:rPr>
          <w:sz w:val="20"/>
        </w:rPr>
        <w:t>analyst has</w:t>
      </w:r>
      <w:r>
        <w:rPr>
          <w:spacing w:val="-1"/>
          <w:sz w:val="20"/>
        </w:rPr>
        <w:t xml:space="preserve"> </w:t>
      </w:r>
      <w:r>
        <w:rPr>
          <w:sz w:val="20"/>
        </w:rPr>
        <w:t>reviewed the integrity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patch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upgrade.</w:t>
      </w:r>
    </w:p>
    <w:p w:rsidR="00240F26" w:rsidRDefault="00240F26">
      <w:pPr>
        <w:jc w:val="both"/>
        <w:rPr>
          <w:sz w:val="20"/>
        </w:rPr>
        <w:sectPr w:rsidR="00240F26">
          <w:pgSz w:w="12240" w:h="15840"/>
          <w:pgMar w:top="1380" w:right="1300" w:bottom="940" w:left="1340" w:header="734" w:footer="742" w:gutter="0"/>
          <w:cols w:space="720"/>
        </w:sect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9"/>
          <w:tab w:val="left" w:pos="1181"/>
        </w:tabs>
        <w:spacing w:before="82"/>
      </w:pPr>
      <w:r>
        <w:lastRenderedPageBreak/>
        <w:t>Risk</w:t>
      </w:r>
      <w:r>
        <w:rPr>
          <w:spacing w:val="-3"/>
        </w:rPr>
        <w:t xml:space="preserve"> </w:t>
      </w:r>
      <w:r>
        <w:t>Analysis/Contingency</w:t>
      </w:r>
      <w:r>
        <w:rPr>
          <w:spacing w:val="-7"/>
        </w:rPr>
        <w:t xml:space="preserve"> </w:t>
      </w:r>
      <w:r>
        <w:t>Plans</w:t>
      </w:r>
    </w:p>
    <w:p w:rsidR="00240F26" w:rsidRDefault="00240F26">
      <w:pPr>
        <w:pStyle w:val="BodyText"/>
        <w:spacing w:before="4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600"/>
        </w:tabs>
        <w:ind w:left="1599" w:right="137" w:hanging="420"/>
        <w:jc w:val="both"/>
        <w:rPr>
          <w:sz w:val="20"/>
        </w:rPr>
      </w:pPr>
      <w:r>
        <w:rPr>
          <w:sz w:val="20"/>
        </w:rPr>
        <w:t>The contractor shall carry out a risk analysis with sufficient regularity to identify and</w:t>
      </w:r>
      <w:r>
        <w:rPr>
          <w:spacing w:val="1"/>
          <w:sz w:val="20"/>
        </w:rPr>
        <w:t xml:space="preserve"> </w:t>
      </w:r>
      <w:r>
        <w:rPr>
          <w:sz w:val="20"/>
        </w:rPr>
        <w:t>assess vulnerabilities associated with all information assets owned, maintained, or used</w:t>
      </w:r>
      <w:r>
        <w:rPr>
          <w:spacing w:val="1"/>
          <w:sz w:val="20"/>
        </w:rPr>
        <w:t xml:space="preserve"> </w:t>
      </w:r>
      <w:r>
        <w:rPr>
          <w:sz w:val="20"/>
        </w:rPr>
        <w:t>by the contractor that are used to process or sto</w:t>
      </w:r>
      <w:r>
        <w:rPr>
          <w:sz w:val="20"/>
        </w:rPr>
        <w:t>re CDSS confidential data, and shall</w:t>
      </w:r>
      <w:r>
        <w:rPr>
          <w:spacing w:val="1"/>
          <w:sz w:val="20"/>
        </w:rPr>
        <w:t xml:space="preserve"> </w:t>
      </w:r>
      <w:r>
        <w:rPr>
          <w:sz w:val="20"/>
        </w:rPr>
        <w:t>define a cost-effective approach to manage such risks.</w:t>
      </w:r>
      <w:r>
        <w:rPr>
          <w:spacing w:val="1"/>
          <w:sz w:val="20"/>
        </w:rPr>
        <w:t xml:space="preserve"> </w:t>
      </w:r>
      <w:r>
        <w:rPr>
          <w:sz w:val="20"/>
        </w:rPr>
        <w:t>Specific risks that shall be</w:t>
      </w:r>
      <w:r>
        <w:rPr>
          <w:spacing w:val="1"/>
          <w:sz w:val="20"/>
        </w:rPr>
        <w:t xml:space="preserve"> </w:t>
      </w:r>
      <w:r>
        <w:rPr>
          <w:sz w:val="20"/>
        </w:rPr>
        <w:t>addressed include, but are not limited to, those associated with accidental and deliberate</w:t>
      </w:r>
      <w:r>
        <w:rPr>
          <w:spacing w:val="-53"/>
          <w:sz w:val="20"/>
        </w:rPr>
        <w:t xml:space="preserve"> </w:t>
      </w:r>
      <w:r>
        <w:rPr>
          <w:sz w:val="20"/>
        </w:rPr>
        <w:t>acts on the part of employees and outsiders;</w:t>
      </w:r>
      <w:r>
        <w:rPr>
          <w:sz w:val="20"/>
        </w:rPr>
        <w:t xml:space="preserve"> fire, flooding, and electrical disturbances</w:t>
      </w:r>
      <w:r>
        <w:rPr>
          <w:spacing w:val="1"/>
          <w:sz w:val="20"/>
        </w:rPr>
        <w:t xml:space="preserve"> </w:t>
      </w:r>
      <w:r>
        <w:rPr>
          <w:sz w:val="20"/>
        </w:rPr>
        <w:t>and loss of data communications capabilities.</w:t>
      </w:r>
      <w:r>
        <w:rPr>
          <w:spacing w:val="55"/>
          <w:sz w:val="20"/>
        </w:rPr>
        <w:t xml:space="preserve"> </w:t>
      </w:r>
      <w:r>
        <w:rPr>
          <w:sz w:val="20"/>
        </w:rPr>
        <w:t>The contractor shall advise the CDSS or</w:t>
      </w:r>
      <w:r>
        <w:rPr>
          <w:spacing w:val="1"/>
          <w:sz w:val="20"/>
        </w:rPr>
        <w:t xml:space="preserve"> </w:t>
      </w:r>
      <w:r>
        <w:rPr>
          <w:sz w:val="20"/>
        </w:rPr>
        <w:t>its designated agent of any vulnerability that may present a threat to CDSS 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data and of the specific safeguards </w:t>
      </w:r>
      <w:r>
        <w:rPr>
          <w:sz w:val="20"/>
        </w:rPr>
        <w:t>used for protecting CDSS confidential data.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steps</w:t>
      </w:r>
      <w:r>
        <w:rPr>
          <w:spacing w:val="-1"/>
          <w:sz w:val="20"/>
        </w:rPr>
        <w:t xml:space="preserve"> </w:t>
      </w:r>
      <w:r>
        <w:rPr>
          <w:sz w:val="20"/>
        </w:rPr>
        <w:t>to protect</w:t>
      </w:r>
      <w:r>
        <w:rPr>
          <w:spacing w:val="-1"/>
          <w:sz w:val="20"/>
        </w:rPr>
        <w:t xml:space="preserve"> </w:t>
      </w:r>
      <w:r>
        <w:rPr>
          <w:sz w:val="20"/>
        </w:rPr>
        <w:t>CDSS confidential data.</w:t>
      </w:r>
    </w:p>
    <w:p w:rsidR="00240F26" w:rsidRDefault="00240F26">
      <w:pPr>
        <w:pStyle w:val="BodyText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600"/>
        </w:tabs>
        <w:ind w:left="1599" w:right="135" w:hanging="420"/>
        <w:jc w:val="both"/>
        <w:rPr>
          <w:sz w:val="20"/>
        </w:rPr>
      </w:pPr>
      <w:r>
        <w:rPr>
          <w:sz w:val="20"/>
        </w:rPr>
        <w:t>Contingency</w:t>
      </w:r>
      <w:r>
        <w:rPr>
          <w:spacing w:val="1"/>
          <w:sz w:val="20"/>
        </w:rPr>
        <w:t xml:space="preserve"> </w:t>
      </w:r>
      <w:r>
        <w:rPr>
          <w:sz w:val="20"/>
        </w:rPr>
        <w:t>plans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operations can be back to normal in minimum time after natural or man-made disasters,</w:t>
      </w:r>
      <w:r>
        <w:rPr>
          <w:spacing w:val="1"/>
          <w:sz w:val="20"/>
        </w:rPr>
        <w:t xml:space="preserve"> </w:t>
      </w:r>
      <w:r>
        <w:rPr>
          <w:sz w:val="20"/>
        </w:rPr>
        <w:t>unintentional accidents, or intentional acts such as sabotage.</w:t>
      </w:r>
      <w:r>
        <w:rPr>
          <w:spacing w:val="1"/>
          <w:sz w:val="20"/>
        </w:rPr>
        <w:t xml:space="preserve"> </w:t>
      </w:r>
      <w:r>
        <w:rPr>
          <w:sz w:val="20"/>
        </w:rPr>
        <w:t>These plans shall include,</w:t>
      </w:r>
      <w:r>
        <w:rPr>
          <w:spacing w:val="1"/>
          <w:sz w:val="20"/>
        </w:rPr>
        <w:t xml:space="preserve"> </w:t>
      </w:r>
      <w:r>
        <w:rPr>
          <w:sz w:val="20"/>
        </w:rPr>
        <w:t>but are not limited to, the regular backup of automated files and databases, secure</w:t>
      </w:r>
      <w:r>
        <w:rPr>
          <w:spacing w:val="1"/>
          <w:sz w:val="20"/>
        </w:rPr>
        <w:t xml:space="preserve"> </w:t>
      </w:r>
      <w:r>
        <w:rPr>
          <w:sz w:val="20"/>
        </w:rPr>
        <w:t>storage,</w:t>
      </w:r>
      <w:r>
        <w:rPr>
          <w:spacing w:val="-2"/>
          <w:sz w:val="20"/>
        </w:rPr>
        <w:t xml:space="preserve"> </w:t>
      </w:r>
      <w:r>
        <w:rPr>
          <w:sz w:val="20"/>
        </w:rPr>
        <w:t>recovery,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restarting</w:t>
      </w:r>
      <w:r>
        <w:rPr>
          <w:spacing w:val="1"/>
          <w:sz w:val="20"/>
        </w:rPr>
        <w:t xml:space="preserve"> </w:t>
      </w:r>
      <w:r>
        <w:rPr>
          <w:sz w:val="20"/>
        </w:rPr>
        <w:t>planning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procedures.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9"/>
          <w:tab w:val="left" w:pos="1180"/>
        </w:tabs>
        <w:ind w:left="1179"/>
      </w:pP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Aggregation</w:t>
      </w:r>
    </w:p>
    <w:p w:rsidR="00240F26" w:rsidRDefault="00240F26">
      <w:pPr>
        <w:pStyle w:val="BodyText"/>
        <w:spacing w:before="1"/>
        <w:rPr>
          <w:b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8" w:hanging="540"/>
        <w:jc w:val="both"/>
        <w:rPr>
          <w:sz w:val="20"/>
        </w:rPr>
      </w:pPr>
      <w:r>
        <w:rPr>
          <w:sz w:val="20"/>
        </w:rPr>
        <w:t>Requirement:</w:t>
      </w:r>
      <w:r>
        <w:rPr>
          <w:spacing w:val="1"/>
          <w:sz w:val="20"/>
        </w:rPr>
        <w:t xml:space="preserve"> </w:t>
      </w:r>
      <w:r>
        <w:rPr>
          <w:sz w:val="20"/>
        </w:rPr>
        <w:t>“Aggregated,” as used in this subsection, refers to a data output report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doe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reports</w:t>
      </w:r>
      <w:r>
        <w:rPr>
          <w:spacing w:val="1"/>
          <w:sz w:val="20"/>
        </w:rPr>
        <w:t xml:space="preserve"> </w:t>
      </w:r>
      <w:r>
        <w:rPr>
          <w:sz w:val="20"/>
        </w:rPr>
        <w:t>developed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contain CDSS confidential data only in aggregated form.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identifiers should be removed, geographic identifiers should be specified only in large</w:t>
      </w:r>
      <w:r>
        <w:rPr>
          <w:spacing w:val="1"/>
          <w:sz w:val="20"/>
        </w:rPr>
        <w:t xml:space="preserve"> </w:t>
      </w:r>
      <w:r>
        <w:rPr>
          <w:sz w:val="20"/>
        </w:rPr>
        <w:t>areas, and a</w:t>
      </w:r>
      <w:r>
        <w:rPr>
          <w:sz w:val="20"/>
        </w:rPr>
        <w:t>s needed, variables should be recorded in order to protect confidentiality.</w:t>
      </w:r>
      <w:r>
        <w:rPr>
          <w:spacing w:val="1"/>
          <w:sz w:val="20"/>
        </w:rPr>
        <w:t xml:space="preserve"> </w:t>
      </w:r>
      <w:r>
        <w:rPr>
          <w:sz w:val="20"/>
        </w:rPr>
        <w:t>No disaggregate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identifying individuals shall be released to outside parties</w:t>
      </w:r>
      <w:r>
        <w:rPr>
          <w:spacing w:val="55"/>
          <w:sz w:val="20"/>
        </w:rPr>
        <w:t xml:space="preserve"> </w:t>
      </w:r>
      <w:r>
        <w:rPr>
          <w:sz w:val="20"/>
        </w:rPr>
        <w:t>or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public.</w:t>
      </w:r>
    </w:p>
    <w:p w:rsidR="00240F26" w:rsidRDefault="00240F26">
      <w:pPr>
        <w:pStyle w:val="BodyText"/>
        <w:spacing w:before="2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39" w:hanging="540"/>
        <w:jc w:val="both"/>
        <w:rPr>
          <w:sz w:val="20"/>
        </w:rPr>
      </w:pPr>
      <w:r>
        <w:rPr>
          <w:sz w:val="20"/>
        </w:rPr>
        <w:t>Pre-Release Edits:</w:t>
      </w:r>
      <w:r>
        <w:rPr>
          <w:spacing w:val="56"/>
          <w:sz w:val="20"/>
        </w:rPr>
        <w:t xml:space="preserve"> </w:t>
      </w:r>
      <w:r>
        <w:rPr>
          <w:sz w:val="20"/>
        </w:rPr>
        <w:t>The data system of the contractor shall have prerelease edit</w:t>
      </w:r>
      <w:r>
        <w:rPr>
          <w:sz w:val="20"/>
        </w:rPr>
        <w:t>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production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cells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 section.</w:t>
      </w:r>
    </w:p>
    <w:p w:rsidR="00240F26" w:rsidRDefault="00240F26">
      <w:pPr>
        <w:pStyle w:val="BodyText"/>
        <w:spacing w:before="11"/>
        <w:rPr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20"/>
        </w:tabs>
        <w:ind w:left="1719" w:right="142" w:hanging="540"/>
        <w:jc w:val="both"/>
        <w:rPr>
          <w:sz w:val="20"/>
        </w:rPr>
      </w:pPr>
      <w:r>
        <w:rPr>
          <w:sz w:val="20"/>
        </w:rPr>
        <w:t>Minimum Data Cell Size:</w:t>
      </w:r>
      <w:r>
        <w:rPr>
          <w:spacing w:val="1"/>
          <w:sz w:val="20"/>
        </w:rPr>
        <w:t xml:space="preserve"> </w:t>
      </w:r>
      <w:r>
        <w:rPr>
          <w:sz w:val="20"/>
        </w:rPr>
        <w:t>The minimum data cell size or derivation thereof shall be five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data table</w:t>
      </w:r>
      <w:r>
        <w:rPr>
          <w:spacing w:val="-2"/>
          <w:sz w:val="20"/>
        </w:rPr>
        <w:t xml:space="preserve"> </w:t>
      </w:r>
      <w:r>
        <w:rPr>
          <w:sz w:val="20"/>
        </w:rPr>
        <w:t>released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to the public.</w:t>
      </w:r>
    </w:p>
    <w:p w:rsidR="00240F26" w:rsidRDefault="00240F26">
      <w:pPr>
        <w:pStyle w:val="BodyText"/>
        <w:spacing w:before="10"/>
        <w:rPr>
          <w:sz w:val="19"/>
        </w:rPr>
      </w:pPr>
    </w:p>
    <w:p w:rsidR="00240F26" w:rsidRDefault="0009381E">
      <w:pPr>
        <w:pStyle w:val="Heading2"/>
        <w:numPr>
          <w:ilvl w:val="1"/>
          <w:numId w:val="1"/>
        </w:numPr>
        <w:tabs>
          <w:tab w:val="left" w:pos="1178"/>
          <w:tab w:val="left" w:pos="1180"/>
        </w:tabs>
        <w:ind w:left="1179"/>
      </w:pPr>
      <w:r>
        <w:t>Security</w:t>
      </w:r>
      <w:r>
        <w:rPr>
          <w:spacing w:val="-5"/>
        </w:rPr>
        <w:t xml:space="preserve"> </w:t>
      </w:r>
      <w:r>
        <w:t>Plans</w:t>
      </w:r>
    </w:p>
    <w:p w:rsidR="00240F26" w:rsidRDefault="00240F26">
      <w:pPr>
        <w:pStyle w:val="BodyText"/>
        <w:spacing w:before="10"/>
        <w:rPr>
          <w:b/>
          <w:sz w:val="19"/>
        </w:rPr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</w:tabs>
        <w:ind w:left="1719" w:right="137"/>
        <w:jc w:val="both"/>
        <w:rPr>
          <w:sz w:val="20"/>
        </w:rPr>
      </w:pPr>
      <w:r>
        <w:rPr>
          <w:sz w:val="20"/>
        </w:rPr>
        <w:t>Submission:   When required</w:t>
      </w:r>
      <w:r>
        <w:rPr>
          <w:b/>
          <w:sz w:val="20"/>
        </w:rPr>
        <w:t xml:space="preserve">, </w:t>
      </w:r>
      <w:r>
        <w:rPr>
          <w:sz w:val="20"/>
        </w:rPr>
        <w:t>the contractor shall submit a written security plan to</w:t>
      </w:r>
      <w:r>
        <w:rPr>
          <w:spacing w:val="1"/>
          <w:sz w:val="20"/>
        </w:rPr>
        <w:t xml:space="preserve"> </w:t>
      </w:r>
      <w:r>
        <w:rPr>
          <w:sz w:val="20"/>
        </w:rPr>
        <w:t>CDSS prior to receipt of CDSS confidential data.</w:t>
      </w:r>
      <w:r>
        <w:rPr>
          <w:spacing w:val="1"/>
          <w:sz w:val="20"/>
        </w:rPr>
        <w:t xml:space="preserve"> </w:t>
      </w:r>
      <w:r>
        <w:rPr>
          <w:sz w:val="20"/>
        </w:rPr>
        <w:t>The security plan shall address the</w:t>
      </w:r>
      <w:r>
        <w:rPr>
          <w:spacing w:val="1"/>
          <w:sz w:val="20"/>
        </w:rPr>
        <w:t xml:space="preserve"> </w:t>
      </w:r>
      <w:r>
        <w:rPr>
          <w:sz w:val="20"/>
        </w:rPr>
        <w:t>methods and processes the contractor will use to meet the security and confidentially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this Agreement.</w:t>
      </w:r>
      <w:r>
        <w:rPr>
          <w:spacing w:val="1"/>
          <w:sz w:val="20"/>
        </w:rPr>
        <w:t xml:space="preserve"> </w:t>
      </w:r>
      <w:r>
        <w:rPr>
          <w:sz w:val="20"/>
        </w:rPr>
        <w:t>CDSS will not release CDSS confidential data to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CDSS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:rsidR="00240F26" w:rsidRDefault="00240F26">
      <w:pPr>
        <w:pStyle w:val="BodyText"/>
        <w:spacing w:before="3"/>
      </w:pPr>
    </w:p>
    <w:p w:rsidR="00240F26" w:rsidRDefault="0009381E">
      <w:pPr>
        <w:pStyle w:val="ListParagraph"/>
        <w:numPr>
          <w:ilvl w:val="2"/>
          <w:numId w:val="1"/>
        </w:numPr>
        <w:tabs>
          <w:tab w:val="left" w:pos="1719"/>
        </w:tabs>
        <w:ind w:left="1718" w:right="136" w:hanging="540"/>
        <w:jc w:val="both"/>
        <w:rPr>
          <w:sz w:val="20"/>
        </w:rPr>
      </w:pPr>
      <w:r>
        <w:rPr>
          <w:sz w:val="20"/>
        </w:rPr>
        <w:t>Maintenance/Signature: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maintain continuous compliance with its</w:t>
      </w:r>
      <w:r>
        <w:rPr>
          <w:spacing w:val="1"/>
          <w:sz w:val="20"/>
        </w:rPr>
        <w:t xml:space="preserve"> </w:t>
      </w:r>
      <w:r>
        <w:rPr>
          <w:sz w:val="20"/>
        </w:rPr>
        <w:t>approved security plan.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secure prior CDSS approval for any</w:t>
      </w:r>
      <w:r>
        <w:rPr>
          <w:spacing w:val="1"/>
          <w:sz w:val="20"/>
        </w:rPr>
        <w:t xml:space="preserve"> </w:t>
      </w:r>
      <w:r>
        <w:rPr>
          <w:sz w:val="20"/>
        </w:rPr>
        <w:t>changes to its approved security plan.</w:t>
      </w:r>
      <w:r>
        <w:rPr>
          <w:spacing w:val="1"/>
          <w:sz w:val="20"/>
        </w:rPr>
        <w:t xml:space="preserve"> </w:t>
      </w:r>
      <w:r>
        <w:rPr>
          <w:sz w:val="20"/>
        </w:rPr>
        <w:t>CDSS may require the contractor to amend its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z w:val="20"/>
        </w:rPr>
        <w:t xml:space="preserve"> plan as a condition of continued receipt or use of CDSS confidential data.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security plans shall be signed by the contractor and person(s) responsible for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4"/>
          <w:sz w:val="20"/>
        </w:rPr>
        <w:t xml:space="preserve"> </w:t>
      </w:r>
      <w:r>
        <w:rPr>
          <w:sz w:val="20"/>
        </w:rPr>
        <w:t>administration.</w:t>
      </w:r>
    </w:p>
    <w:p w:rsidR="00240F26" w:rsidRDefault="00240F26">
      <w:pPr>
        <w:jc w:val="both"/>
        <w:rPr>
          <w:sz w:val="20"/>
        </w:rPr>
        <w:sectPr w:rsidR="00240F26">
          <w:pgSz w:w="12240" w:h="15840"/>
          <w:pgMar w:top="1380" w:right="1300" w:bottom="940" w:left="1340" w:header="734" w:footer="742" w:gutter="0"/>
          <w:cols w:space="720"/>
        </w:sectPr>
      </w:pPr>
    </w:p>
    <w:p w:rsidR="00240F26" w:rsidRDefault="0009381E">
      <w:pPr>
        <w:pStyle w:val="Heading1"/>
        <w:numPr>
          <w:ilvl w:val="0"/>
          <w:numId w:val="1"/>
        </w:numPr>
        <w:tabs>
          <w:tab w:val="left" w:pos="3258"/>
          <w:tab w:val="left" w:pos="3259"/>
        </w:tabs>
        <w:ind w:left="3258" w:right="0" w:hanging="721"/>
        <w:jc w:val="left"/>
      </w:pPr>
      <w:r>
        <w:lastRenderedPageBreak/>
        <w:t>CONFIDENTIALITY</w:t>
      </w:r>
      <w:r>
        <w:rPr>
          <w:spacing w:val="-5"/>
        </w:rPr>
        <w:t xml:space="preserve"> </w:t>
      </w:r>
      <w:r>
        <w:t>AGREEMENT</w:t>
      </w:r>
    </w:p>
    <w:p w:rsidR="00240F26" w:rsidRDefault="00240F26">
      <w:pPr>
        <w:pStyle w:val="BodyText"/>
        <w:rPr>
          <w:b/>
          <w:sz w:val="26"/>
        </w:rPr>
      </w:pPr>
    </w:p>
    <w:p w:rsidR="00240F26" w:rsidRDefault="00240F26">
      <w:pPr>
        <w:pStyle w:val="BodyText"/>
        <w:rPr>
          <w:b/>
          <w:sz w:val="26"/>
        </w:rPr>
      </w:pPr>
    </w:p>
    <w:p w:rsidR="00240F26" w:rsidRDefault="00240F26">
      <w:pPr>
        <w:pStyle w:val="BodyText"/>
        <w:rPr>
          <w:b/>
          <w:sz w:val="26"/>
        </w:rPr>
      </w:pPr>
    </w:p>
    <w:p w:rsidR="00240F26" w:rsidRDefault="0009381E">
      <w:pPr>
        <w:tabs>
          <w:tab w:val="left" w:pos="6440"/>
        </w:tabs>
        <w:spacing w:before="207"/>
        <w:ind w:left="100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z w:val="24"/>
        </w:rPr>
        <w:t>t),</w:t>
      </w:r>
      <w:r>
        <w:rPr>
          <w:sz w:val="24"/>
          <w:u w:val="single"/>
        </w:rPr>
        <w:tab/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:rsidR="00240F26" w:rsidRDefault="00240F26">
      <w:pPr>
        <w:pStyle w:val="BodyText"/>
        <w:rPr>
          <w:sz w:val="16"/>
        </w:rPr>
      </w:pPr>
    </w:p>
    <w:p w:rsidR="00240F26" w:rsidRDefault="0009381E">
      <w:pPr>
        <w:tabs>
          <w:tab w:val="left" w:pos="6003"/>
        </w:tabs>
        <w:spacing w:before="92"/>
        <w:ind w:left="10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please</w:t>
      </w:r>
      <w:proofErr w:type="gramEnd"/>
      <w:r>
        <w:rPr>
          <w:spacing w:val="78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ab/>
      </w:r>
      <w:r>
        <w:rPr>
          <w:sz w:val="24"/>
        </w:rPr>
        <w:t>hereby</w:t>
      </w:r>
      <w:r>
        <w:rPr>
          <w:spacing w:val="10"/>
          <w:sz w:val="24"/>
        </w:rPr>
        <w:t xml:space="preserve"> </w:t>
      </w:r>
      <w:r>
        <w:rPr>
          <w:sz w:val="24"/>
        </w:rPr>
        <w:t>acknowledge</w:t>
      </w:r>
      <w:r>
        <w:rPr>
          <w:spacing w:val="79"/>
          <w:sz w:val="24"/>
        </w:rPr>
        <w:t xml:space="preserve"> </w:t>
      </w:r>
      <w:r>
        <w:rPr>
          <w:sz w:val="24"/>
        </w:rPr>
        <w:t>that</w:t>
      </w:r>
      <w:r>
        <w:rPr>
          <w:spacing w:val="75"/>
          <w:sz w:val="24"/>
        </w:rPr>
        <w:t xml:space="preserve"> </w:t>
      </w:r>
      <w:r>
        <w:rPr>
          <w:sz w:val="24"/>
        </w:rPr>
        <w:t>the</w:t>
      </w:r>
    </w:p>
    <w:p w:rsidR="00240F26" w:rsidRDefault="0009381E">
      <w:pPr>
        <w:ind w:left="100" w:right="135"/>
        <w:jc w:val="both"/>
        <w:rPr>
          <w:sz w:val="24"/>
        </w:rPr>
      </w:pPr>
      <w:r>
        <w:rPr>
          <w:sz w:val="24"/>
        </w:rPr>
        <w:t>California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(CDSS)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strict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 including California Welfare and Institutions Code sections 10850 California</w:t>
      </w:r>
      <w:r>
        <w:rPr>
          <w:spacing w:val="1"/>
          <w:sz w:val="24"/>
        </w:rPr>
        <w:t xml:space="preserve"> </w:t>
      </w:r>
      <w:r>
        <w:rPr>
          <w:sz w:val="24"/>
        </w:rPr>
        <w:t>Penal Code section 11167.5, 45 Code of Federal Regulations 205.50, and 1798.24 of</w:t>
      </w:r>
      <w:r>
        <w:rPr>
          <w:spacing w:val="1"/>
          <w:sz w:val="24"/>
        </w:rPr>
        <w:t xml:space="preserve"> </w:t>
      </w:r>
      <w:r>
        <w:rPr>
          <w:sz w:val="24"/>
        </w:rPr>
        <w:t>the Civil Code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240F26" w:rsidRDefault="00240F26">
      <w:pPr>
        <w:pStyle w:val="BodyText"/>
        <w:rPr>
          <w:sz w:val="24"/>
        </w:rPr>
      </w:pPr>
    </w:p>
    <w:p w:rsidR="00240F26" w:rsidRDefault="0009381E">
      <w:pPr>
        <w:tabs>
          <w:tab w:val="left" w:pos="1987"/>
        </w:tabs>
        <w:spacing w:before="1"/>
        <w:ind w:left="100" w:right="134"/>
        <w:jc w:val="both"/>
        <w:rPr>
          <w:sz w:val="24"/>
        </w:rPr>
      </w:pP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(initial)</w:t>
      </w:r>
      <w:r>
        <w:rPr>
          <w:sz w:val="24"/>
          <w:u w:val="single"/>
        </w:rPr>
        <w:tab/>
      </w:r>
      <w:r>
        <w:rPr>
          <w:sz w:val="24"/>
        </w:rPr>
        <w:t>acknowledge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my</w:t>
      </w:r>
      <w:r>
        <w:rPr>
          <w:spacing w:val="16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data</w:t>
      </w:r>
      <w:r>
        <w:rPr>
          <w:spacing w:val="20"/>
          <w:sz w:val="24"/>
        </w:rPr>
        <w:t xml:space="preserve"> </w:t>
      </w:r>
      <w:r>
        <w:rPr>
          <w:sz w:val="24"/>
        </w:rPr>
        <w:t>librarian,</w:t>
      </w:r>
      <w:r>
        <w:rPr>
          <w:spacing w:val="19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reviewed</w:t>
      </w:r>
      <w:r>
        <w:rPr>
          <w:spacing w:val="-64"/>
          <w:sz w:val="24"/>
        </w:rPr>
        <w:t xml:space="preserve"> </w:t>
      </w:r>
      <w:r>
        <w:rPr>
          <w:sz w:val="24"/>
        </w:rPr>
        <w:t>with me the appropriate provisions of both State and federal laws including the penalties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breaches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confidentiality.</w:t>
      </w:r>
    </w:p>
    <w:p w:rsidR="00240F26" w:rsidRDefault="00240F26">
      <w:pPr>
        <w:pStyle w:val="BodyText"/>
        <w:rPr>
          <w:sz w:val="24"/>
        </w:rPr>
      </w:pPr>
    </w:p>
    <w:p w:rsidR="00240F26" w:rsidRDefault="0009381E">
      <w:pPr>
        <w:tabs>
          <w:tab w:val="left" w:pos="2012"/>
        </w:tabs>
        <w:ind w:left="100" w:right="137"/>
        <w:jc w:val="both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(initial)</w:t>
      </w:r>
      <w:r>
        <w:rPr>
          <w:sz w:val="24"/>
          <w:u w:val="single"/>
        </w:rPr>
        <w:tab/>
      </w:r>
      <w:r>
        <w:rPr>
          <w:sz w:val="24"/>
        </w:rPr>
        <w:t>acknowledge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my</w:t>
      </w:r>
      <w:r>
        <w:rPr>
          <w:spacing w:val="28"/>
          <w:sz w:val="24"/>
        </w:rPr>
        <w:t xml:space="preserve"> </w:t>
      </w:r>
      <w:r>
        <w:rPr>
          <w:sz w:val="24"/>
        </w:rPr>
        <w:t>supervisor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data</w:t>
      </w:r>
      <w:r>
        <w:rPr>
          <w:spacing w:val="31"/>
          <w:sz w:val="24"/>
        </w:rPr>
        <w:t xml:space="preserve"> </w:t>
      </w:r>
      <w:r>
        <w:rPr>
          <w:sz w:val="24"/>
        </w:rPr>
        <w:t>librarian</w:t>
      </w:r>
      <w:r>
        <w:rPr>
          <w:spacing w:val="32"/>
          <w:sz w:val="24"/>
        </w:rPr>
        <w:t xml:space="preserve"> </w:t>
      </w:r>
      <w:r>
        <w:rPr>
          <w:sz w:val="24"/>
        </w:rPr>
        <w:t>has</w:t>
      </w:r>
      <w:r>
        <w:rPr>
          <w:spacing w:val="30"/>
          <w:sz w:val="24"/>
        </w:rPr>
        <w:t xml:space="preserve"> </w:t>
      </w:r>
      <w:r>
        <w:rPr>
          <w:sz w:val="24"/>
        </w:rPr>
        <w:t>reviewed</w:t>
      </w:r>
      <w:r>
        <w:rPr>
          <w:spacing w:val="-64"/>
          <w:sz w:val="24"/>
        </w:rPr>
        <w:t xml:space="preserve"> </w:t>
      </w:r>
      <w:r>
        <w:rPr>
          <w:sz w:val="24"/>
        </w:rPr>
        <w:t>with me 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policies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CDSS.</w:t>
      </w:r>
    </w:p>
    <w:p w:rsidR="00240F26" w:rsidRDefault="00240F26">
      <w:pPr>
        <w:pStyle w:val="BodyText"/>
        <w:rPr>
          <w:sz w:val="24"/>
        </w:rPr>
      </w:pPr>
    </w:p>
    <w:p w:rsidR="00240F26" w:rsidRDefault="0009381E">
      <w:pPr>
        <w:tabs>
          <w:tab w:val="left" w:pos="2012"/>
        </w:tabs>
        <w:ind w:left="100" w:right="137"/>
        <w:jc w:val="both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(initial)</w:t>
      </w:r>
      <w:r>
        <w:rPr>
          <w:sz w:val="24"/>
          <w:u w:val="single"/>
        </w:rPr>
        <w:tab/>
      </w:r>
      <w:r>
        <w:rPr>
          <w:sz w:val="24"/>
        </w:rPr>
        <w:t>acknowledge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my</w:t>
      </w:r>
      <w:r>
        <w:rPr>
          <w:spacing w:val="28"/>
          <w:sz w:val="24"/>
        </w:rPr>
        <w:t xml:space="preserve"> </w:t>
      </w:r>
      <w:r>
        <w:rPr>
          <w:sz w:val="24"/>
        </w:rPr>
        <w:t>supervisor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data</w:t>
      </w:r>
      <w:r>
        <w:rPr>
          <w:spacing w:val="31"/>
          <w:sz w:val="24"/>
        </w:rPr>
        <w:t xml:space="preserve"> </w:t>
      </w:r>
      <w:r>
        <w:rPr>
          <w:sz w:val="24"/>
        </w:rPr>
        <w:t>librarian</w:t>
      </w:r>
      <w:r>
        <w:rPr>
          <w:spacing w:val="32"/>
          <w:sz w:val="24"/>
        </w:rPr>
        <w:t xml:space="preserve"> </w:t>
      </w:r>
      <w:r>
        <w:rPr>
          <w:sz w:val="24"/>
        </w:rPr>
        <w:t>has</w:t>
      </w:r>
      <w:r>
        <w:rPr>
          <w:spacing w:val="30"/>
          <w:sz w:val="24"/>
        </w:rPr>
        <w:t xml:space="preserve"> </w:t>
      </w:r>
      <w:r>
        <w:rPr>
          <w:sz w:val="24"/>
        </w:rPr>
        <w:t>reviewed</w:t>
      </w:r>
      <w:r>
        <w:rPr>
          <w:spacing w:val="-64"/>
          <w:sz w:val="24"/>
        </w:rPr>
        <w:t xml:space="preserve"> </w:t>
      </w:r>
      <w:r>
        <w:rPr>
          <w:sz w:val="24"/>
        </w:rPr>
        <w:t>with me the policies</w:t>
      </w:r>
      <w:r>
        <w:rPr>
          <w:spacing w:val="-1"/>
          <w:sz w:val="24"/>
        </w:rPr>
        <w:t xml:space="preserve"> </w:t>
      </w:r>
      <w:r>
        <w:rPr>
          <w:sz w:val="24"/>
        </w:rPr>
        <w:t>of confidentiality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240F26" w:rsidRDefault="00240F26">
      <w:pPr>
        <w:pStyle w:val="BodyText"/>
        <w:rPr>
          <w:sz w:val="24"/>
        </w:rPr>
      </w:pPr>
    </w:p>
    <w:p w:rsidR="00240F26" w:rsidRDefault="0009381E">
      <w:pPr>
        <w:tabs>
          <w:tab w:val="left" w:pos="2002"/>
        </w:tabs>
        <w:ind w:left="100" w:right="138"/>
        <w:jc w:val="both"/>
        <w:rPr>
          <w:sz w:val="24"/>
        </w:rPr>
      </w:pP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(initial)</w:t>
      </w:r>
      <w:r>
        <w:rPr>
          <w:sz w:val="24"/>
          <w:u w:val="single"/>
        </w:rPr>
        <w:tab/>
      </w:r>
      <w:r>
        <w:rPr>
          <w:sz w:val="24"/>
        </w:rPr>
        <w:t>acknowledge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26"/>
          <w:sz w:val="24"/>
        </w:rPr>
        <w:t xml:space="preserve"> </w:t>
      </w:r>
      <w:r>
        <w:rPr>
          <w:sz w:val="24"/>
        </w:rPr>
        <w:t>use,</w:t>
      </w:r>
      <w:r>
        <w:rPr>
          <w:spacing w:val="24"/>
          <w:sz w:val="24"/>
        </w:rPr>
        <w:t xml:space="preserve"> </w:t>
      </w:r>
      <w:r>
        <w:rPr>
          <w:sz w:val="24"/>
        </w:rPr>
        <w:t>dissemination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CDSS confidential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 a crime.</w:t>
      </w:r>
    </w:p>
    <w:p w:rsidR="00240F26" w:rsidRDefault="00240F26">
      <w:pPr>
        <w:pStyle w:val="BodyText"/>
        <w:rPr>
          <w:sz w:val="24"/>
        </w:rPr>
      </w:pPr>
    </w:p>
    <w:p w:rsidR="00240F26" w:rsidRDefault="0009381E">
      <w:pPr>
        <w:tabs>
          <w:tab w:val="left" w:pos="1998"/>
        </w:tabs>
        <w:ind w:left="100" w:right="135"/>
        <w:jc w:val="both"/>
        <w:rPr>
          <w:sz w:val="24"/>
        </w:rPr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(initial)</w:t>
      </w:r>
      <w:r>
        <w:rPr>
          <w:sz w:val="24"/>
          <w:u w:val="single"/>
        </w:rPr>
        <w:tab/>
      </w:r>
      <w:r>
        <w:rPr>
          <w:sz w:val="24"/>
        </w:rPr>
        <w:t>hereby</w:t>
      </w:r>
      <w:r>
        <w:rPr>
          <w:spacing w:val="22"/>
          <w:sz w:val="24"/>
        </w:rPr>
        <w:t xml:space="preserve"> </w:t>
      </w:r>
      <w:r>
        <w:rPr>
          <w:sz w:val="24"/>
        </w:rPr>
        <w:t>agree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will</w:t>
      </w:r>
      <w:r>
        <w:rPr>
          <w:spacing w:val="24"/>
          <w:sz w:val="24"/>
        </w:rPr>
        <w:t xml:space="preserve"> </w:t>
      </w:r>
      <w:r>
        <w:rPr>
          <w:sz w:val="24"/>
        </w:rPr>
        <w:t>not</w:t>
      </w:r>
      <w:r>
        <w:rPr>
          <w:spacing w:val="25"/>
          <w:sz w:val="24"/>
        </w:rPr>
        <w:t xml:space="preserve"> </w:t>
      </w:r>
      <w:r>
        <w:rPr>
          <w:sz w:val="24"/>
        </w:rPr>
        <w:t>use,</w:t>
      </w:r>
      <w:r>
        <w:rPr>
          <w:spacing w:val="22"/>
          <w:sz w:val="24"/>
        </w:rPr>
        <w:t xml:space="preserve"> </w:t>
      </w:r>
      <w:r>
        <w:rPr>
          <w:sz w:val="24"/>
        </w:rPr>
        <w:t>disseminate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otherwise</w:t>
      </w:r>
      <w:r>
        <w:rPr>
          <w:spacing w:val="24"/>
          <w:sz w:val="24"/>
        </w:rPr>
        <w:t xml:space="preserve"> </w:t>
      </w:r>
      <w:r>
        <w:rPr>
          <w:sz w:val="24"/>
        </w:rPr>
        <w:t>distribute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confidential records or said documents or information either on paper or by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 in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specific</w:t>
      </w:r>
      <w:r>
        <w:rPr>
          <w:spacing w:val="-2"/>
          <w:sz w:val="24"/>
        </w:rPr>
        <w:t xml:space="preserve"> </w:t>
      </w:r>
      <w:r>
        <w:rPr>
          <w:sz w:val="24"/>
        </w:rPr>
        <w:t>research I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conducting.</w:t>
      </w:r>
    </w:p>
    <w:p w:rsidR="00240F26" w:rsidRDefault="00240F26">
      <w:pPr>
        <w:pStyle w:val="BodyText"/>
        <w:rPr>
          <w:sz w:val="16"/>
        </w:rPr>
      </w:pPr>
    </w:p>
    <w:p w:rsidR="00240F26" w:rsidRDefault="0009381E">
      <w:pPr>
        <w:tabs>
          <w:tab w:val="left" w:pos="2052"/>
        </w:tabs>
        <w:spacing w:before="92"/>
        <w:ind w:left="100"/>
        <w:rPr>
          <w:sz w:val="24"/>
        </w:rPr>
      </w:pP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(initial)</w:t>
      </w:r>
      <w:r>
        <w:rPr>
          <w:sz w:val="24"/>
          <w:u w:val="single"/>
        </w:rPr>
        <w:tab/>
      </w:r>
      <w:r>
        <w:rPr>
          <w:sz w:val="24"/>
        </w:rPr>
        <w:t>also</w:t>
      </w:r>
      <w:r>
        <w:rPr>
          <w:spacing w:val="53"/>
          <w:sz w:val="24"/>
        </w:rPr>
        <w:t xml:space="preserve"> </w:t>
      </w:r>
      <w:r>
        <w:rPr>
          <w:sz w:val="24"/>
        </w:rPr>
        <w:t>agree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53"/>
          <w:sz w:val="24"/>
        </w:rPr>
        <w:t xml:space="preserve"> </w:t>
      </w:r>
      <w:r>
        <w:rPr>
          <w:sz w:val="24"/>
        </w:rPr>
        <w:t>use,</w:t>
      </w:r>
      <w:r>
        <w:rPr>
          <w:spacing w:val="50"/>
          <w:sz w:val="24"/>
        </w:rPr>
        <w:t xml:space="preserve"> </w:t>
      </w:r>
      <w:r>
        <w:rPr>
          <w:sz w:val="24"/>
        </w:rPr>
        <w:t>dissemination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52"/>
          <w:sz w:val="24"/>
        </w:rPr>
        <w:t xml:space="preserve"> </w:t>
      </w:r>
      <w:r>
        <w:rPr>
          <w:sz w:val="24"/>
        </w:rPr>
        <w:t>is</w:t>
      </w:r>
    </w:p>
    <w:p w:rsidR="00240F26" w:rsidRDefault="0009381E">
      <w:pPr>
        <w:ind w:left="100" w:right="139"/>
        <w:jc w:val="both"/>
        <w:rPr>
          <w:sz w:val="24"/>
        </w:rPr>
      </w:pPr>
      <w:proofErr w:type="gramStart"/>
      <w:r>
        <w:rPr>
          <w:sz w:val="24"/>
        </w:rPr>
        <w:t>grounds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1"/>
          <w:sz w:val="24"/>
        </w:rPr>
        <w:t xml:space="preserve"> </w:t>
      </w:r>
      <w:r>
        <w:rPr>
          <w:sz w:val="24"/>
        </w:rPr>
        <w:t>Contract/Memorandum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Understanding/Agreements with t</w:t>
      </w:r>
      <w:r>
        <w:rPr>
          <w:sz w:val="24"/>
        </w:rPr>
        <w:t>he CDSS and may subject me to penalties both civil</w:t>
      </w:r>
      <w:r>
        <w:rPr>
          <w:spacing w:val="1"/>
          <w:sz w:val="24"/>
        </w:rPr>
        <w:t xml:space="preserve"> </w:t>
      </w:r>
      <w:r>
        <w:rPr>
          <w:sz w:val="24"/>
        </w:rPr>
        <w:t>and criminal.</w:t>
      </w:r>
    </w:p>
    <w:p w:rsidR="00240F26" w:rsidRDefault="00240F26">
      <w:pPr>
        <w:pStyle w:val="BodyText"/>
      </w:pPr>
    </w:p>
    <w:p w:rsidR="00240F26" w:rsidRDefault="00240F26">
      <w:pPr>
        <w:pStyle w:val="BodyText"/>
      </w:pPr>
    </w:p>
    <w:p w:rsidR="00240F26" w:rsidRDefault="00240F26">
      <w:pPr>
        <w:pStyle w:val="BodyText"/>
      </w:pPr>
    </w:p>
    <w:p w:rsidR="00240F26" w:rsidRDefault="00240F26">
      <w:pPr>
        <w:pStyle w:val="BodyText"/>
      </w:pPr>
    </w:p>
    <w:p w:rsidR="00240F26" w:rsidRDefault="00240F26">
      <w:pPr>
        <w:pStyle w:val="BodyText"/>
      </w:pPr>
    </w:p>
    <w:p w:rsidR="00240F26" w:rsidRDefault="0009381E">
      <w:pPr>
        <w:pStyle w:val="BodyText"/>
        <w:rPr>
          <w:sz w:val="17"/>
        </w:rPr>
      </w:pPr>
      <w:r>
        <w:pict>
          <v:shape id="docshape5" o:spid="_x0000_s1027" style="position:absolute;margin-left:1in;margin-top:11pt;width:193.7pt;height:.1pt;z-index:-15728640;mso-wrap-distance-left:0;mso-wrap-distance-right:0;mso-position-horizontal-relative:page" coordorigin="1440,220" coordsize="3874,0" path="m1440,220r3874,e" filled="f" strokeweight=".26669mm">
            <v:path arrowok="t"/>
            <w10:wrap type="topAndBottom" anchorx="page"/>
          </v:shape>
        </w:pict>
      </w:r>
      <w:r>
        <w:pict>
          <v:shape id="docshape6" o:spid="_x0000_s1026" style="position:absolute;margin-left:396pt;margin-top:11pt;width:86.9pt;height:.1pt;z-index:-15728128;mso-wrap-distance-left:0;mso-wrap-distance-right:0;mso-position-horizontal-relative:page" coordorigin="7920,220" coordsize="1738,0" path="m7920,220r1738,e" filled="f" strokeweight=".26669mm">
            <v:path arrowok="t"/>
            <w10:wrap type="topAndBottom" anchorx="page"/>
          </v:shape>
        </w:pict>
      </w:r>
    </w:p>
    <w:p w:rsidR="00240F26" w:rsidRDefault="0009381E">
      <w:pPr>
        <w:tabs>
          <w:tab w:val="left" w:pos="6579"/>
        </w:tabs>
        <w:spacing w:before="3"/>
        <w:ind w:left="100"/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  <w:t>Date</w:t>
      </w:r>
    </w:p>
    <w:sectPr w:rsidR="00240F26">
      <w:pgSz w:w="12240" w:h="15840"/>
      <w:pgMar w:top="1380" w:right="1300" w:bottom="940" w:left="1340" w:header="734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1E" w:rsidRDefault="0009381E">
      <w:r>
        <w:separator/>
      </w:r>
    </w:p>
  </w:endnote>
  <w:endnote w:type="continuationSeparator" w:id="0">
    <w:p w:rsidR="0009381E" w:rsidRDefault="000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26" w:rsidRDefault="0009381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0.95pt;margin-top:743.9pt;width:58.65pt;height:13.15pt;z-index:-15868416;mso-position-horizontal-relative:page;mso-position-vertical-relative:page" filled="f" stroked="f">
          <v:textbox inset="0,0,0,0">
            <w:txbxContent>
              <w:p w:rsidR="00240F26" w:rsidRDefault="0009381E">
                <w:pPr>
                  <w:pStyle w:val="BodyText"/>
                  <w:spacing w:before="12"/>
                  <w:ind w:left="20"/>
                </w:pPr>
                <w:r>
                  <w:t>Rev.</w:t>
                </w:r>
                <w:r>
                  <w:rPr>
                    <w:spacing w:val="-5"/>
                  </w:rPr>
                  <w:t xml:space="preserve"> </w:t>
                </w:r>
                <w:r>
                  <w:t>6/22/15</w:t>
                </w:r>
              </w:p>
            </w:txbxContent>
          </v:textbox>
          <w10:wrap anchorx="page" anchory="page"/>
        </v:shape>
      </w:pict>
    </w:r>
    <w:r>
      <w:pict>
        <v:shape id="docshape4" o:spid="_x0000_s2049" type="#_x0000_t202" style="position:absolute;margin-left:394.95pt;margin-top:743.9pt;width:143.15pt;height:13.15pt;z-index:-15867904;mso-position-horizontal-relative:page;mso-position-vertical-relative:page" filled="f" stroked="f">
          <v:textbox inset="0,0,0,0">
            <w:txbxContent>
              <w:p w:rsidR="00240F26" w:rsidRDefault="0009381E">
                <w:pPr>
                  <w:pStyle w:val="BodyText"/>
                  <w:tabs>
                    <w:tab w:val="left" w:pos="1474"/>
                    <w:tab w:val="left" w:pos="2842"/>
                  </w:tabs>
                  <w:spacing w:before="12"/>
                  <w:ind w:left="20"/>
                </w:pPr>
                <w:r>
                  <w:t>Initials:</w:t>
                </w:r>
                <w:r>
                  <w:rPr>
                    <w:u w:val="single"/>
                  </w:rPr>
                  <w:tab/>
                </w:r>
                <w:r>
                  <w:rPr>
                    <w:spacing w:val="-1"/>
                  </w:rPr>
                  <w:t>Date:</w:t>
                </w:r>
                <w:r>
                  <w:rPr>
                    <w:spacing w:val="83"/>
                    <w:u w:val="single"/>
                  </w:rPr>
                  <w:t xml:space="preserve">  </w:t>
                </w:r>
                <w:r>
                  <w:t>_</w:t>
                </w: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1E" w:rsidRDefault="0009381E">
      <w:r>
        <w:separator/>
      </w:r>
    </w:p>
  </w:footnote>
  <w:footnote w:type="continuationSeparator" w:id="0">
    <w:p w:rsidR="0009381E" w:rsidRDefault="0009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26" w:rsidRDefault="00240F26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1CD9"/>
    <w:multiLevelType w:val="hybridMultilevel"/>
    <w:tmpl w:val="CF64D4F2"/>
    <w:lvl w:ilvl="0" w:tplc="DF403F14">
      <w:start w:val="1"/>
      <w:numFmt w:val="upperRoman"/>
      <w:lvlText w:val="%1."/>
      <w:lvlJc w:val="left"/>
      <w:pPr>
        <w:ind w:left="640" w:hanging="54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35D825A2">
      <w:start w:val="1"/>
      <w:numFmt w:val="upperLetter"/>
      <w:lvlText w:val="%2."/>
      <w:lvlJc w:val="left"/>
      <w:pPr>
        <w:ind w:left="1180" w:hanging="541"/>
        <w:jc w:val="left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0"/>
        <w:szCs w:val="20"/>
        <w:lang w:val="en-US" w:eastAsia="en-US" w:bidi="ar-SA"/>
      </w:rPr>
    </w:lvl>
    <w:lvl w:ilvl="2" w:tplc="44C0EC16">
      <w:start w:val="1"/>
      <w:numFmt w:val="decimal"/>
      <w:lvlText w:val="%3."/>
      <w:lvlJc w:val="left"/>
      <w:pPr>
        <w:ind w:left="1720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C07E2E9A">
      <w:start w:val="1"/>
      <w:numFmt w:val="lowerLetter"/>
      <w:lvlText w:val="%4."/>
      <w:lvlJc w:val="left"/>
      <w:pPr>
        <w:ind w:left="243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5276FA84"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5" w:tplc="442E1200">
      <w:numFmt w:val="bullet"/>
      <w:lvlText w:val="•"/>
      <w:lvlJc w:val="left"/>
      <w:pPr>
        <w:ind w:left="3633" w:hanging="720"/>
      </w:pPr>
      <w:rPr>
        <w:rFonts w:hint="default"/>
        <w:lang w:val="en-US" w:eastAsia="en-US" w:bidi="ar-SA"/>
      </w:rPr>
    </w:lvl>
    <w:lvl w:ilvl="6" w:tplc="FC1690CA">
      <w:numFmt w:val="bullet"/>
      <w:lvlText w:val="•"/>
      <w:lvlJc w:val="left"/>
      <w:pPr>
        <w:ind w:left="4826" w:hanging="720"/>
      </w:pPr>
      <w:rPr>
        <w:rFonts w:hint="default"/>
        <w:lang w:val="en-US" w:eastAsia="en-US" w:bidi="ar-SA"/>
      </w:rPr>
    </w:lvl>
    <w:lvl w:ilvl="7" w:tplc="2050E894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8" w:tplc="20C6C770">
      <w:numFmt w:val="bullet"/>
      <w:lvlText w:val="•"/>
      <w:lvlJc w:val="left"/>
      <w:pPr>
        <w:ind w:left="721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F26"/>
    <w:rsid w:val="0009381E"/>
    <w:rsid w:val="00240F26"/>
    <w:rsid w:val="00C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8D151B4-5BCD-4731-80CD-7C1FA4EE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3"/>
      <w:ind w:left="1358" w:right="139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9" w:hanging="5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1"/>
      <w:ind w:left="1355" w:right="13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19" w:hanging="5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o@ds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3231</Words>
  <Characters>18420</Characters>
  <Application>Microsoft Office Word</Application>
  <DocSecurity>0</DocSecurity>
  <Lines>153</Lines>
  <Paragraphs>43</Paragraphs>
  <ScaleCrop>false</ScaleCrop>
  <Company>CSU Chico</Company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CDSS Confideniality and Security Requirements for Vendors (MOU)</dc:title>
  <dc:creator>Jayna Querin</dc:creator>
  <cp:lastModifiedBy>Brandi N Simonaro</cp:lastModifiedBy>
  <cp:revision>2</cp:revision>
  <dcterms:created xsi:type="dcterms:W3CDTF">2021-10-12T20:31:00Z</dcterms:created>
  <dcterms:modified xsi:type="dcterms:W3CDTF">2021-10-12T20:33:00Z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2021-10-12T00:00:00Z</vt:filetime>
  </property>
</Properties>
</file>